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AC" w:rsidRDefault="00394FA6" w:rsidP="00483536">
      <w:pPr>
        <w:pStyle w:val="a7"/>
        <w:jc w:val="right"/>
      </w:pPr>
      <w:r>
        <w:rPr>
          <w:rFonts w:ascii="Times New Roman" w:hAnsi="Times New Roman"/>
          <w:b/>
          <w:noProof/>
          <w:color w:val="365F91"/>
          <w:sz w:val="16"/>
          <w:szCs w:val="1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сения\Desktop\рабочие программы учителей\Вера Александровна\ПРОГРАММА  социализации  1-9\1-4 класс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ера Александровна\ПРОГРАММА  социализации  1-9\1-4 классы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3AC">
        <w:rPr>
          <w:rFonts w:ascii="Times New Roman" w:hAnsi="Times New Roman"/>
          <w:b/>
          <w:color w:val="365F91"/>
          <w:sz w:val="16"/>
          <w:szCs w:val="16"/>
        </w:rPr>
        <w:t xml:space="preserve">                                     </w:t>
      </w:r>
    </w:p>
    <w:p w:rsidR="00F453AC" w:rsidRDefault="00F453AC" w:rsidP="00F453AC">
      <w:pPr>
        <w:jc w:val="right"/>
      </w:pPr>
    </w:p>
    <w:p w:rsidR="00F453AC" w:rsidRDefault="00F453AC" w:rsidP="00F453AC">
      <w:pPr>
        <w:jc w:val="center"/>
      </w:pPr>
    </w:p>
    <w:p w:rsidR="00483536" w:rsidRDefault="00483536" w:rsidP="00483536">
      <w:pPr>
        <w:pStyle w:val="41"/>
        <w:shd w:val="clear" w:color="auto" w:fill="auto"/>
        <w:spacing w:line="274" w:lineRule="exact"/>
        <w:ind w:firstLine="0"/>
        <w:jc w:val="both"/>
        <w:rPr>
          <w:rFonts w:asciiTheme="minorHAnsi" w:hAnsiTheme="minorHAnsi" w:cstheme="minorBidi"/>
          <w:b w:val="0"/>
          <w:bCs w:val="0"/>
          <w:sz w:val="28"/>
          <w:szCs w:val="28"/>
        </w:rPr>
      </w:pPr>
      <w:bookmarkStart w:id="0" w:name="_GoBack"/>
      <w:bookmarkEnd w:id="0"/>
    </w:p>
    <w:p w:rsidR="00CD6F6F" w:rsidRDefault="00483536" w:rsidP="00483536">
      <w:pPr>
        <w:pStyle w:val="41"/>
        <w:shd w:val="clear" w:color="auto" w:fill="auto"/>
        <w:spacing w:line="274" w:lineRule="exact"/>
        <w:ind w:firstLine="0"/>
        <w:jc w:val="both"/>
      </w:pPr>
      <w:r>
        <w:lastRenderedPageBreak/>
        <w:t>1.</w:t>
      </w:r>
      <w:r w:rsidR="00CD6F6F">
        <w:t xml:space="preserve"> Программа духовно-нравственного развития и воспитание учащихся начального общего образования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 xml:space="preserve">Нормативно-правовой и методологической основой программы духовно-нравственного развития и воспитания, учащихся на ступени начального общего образования являются Закон «Об образовании» РФ и РТ, ФГОС, Концепция духовно-нравственного развития и воспитания личности гражданина России. </w:t>
      </w:r>
      <w:proofErr w:type="gramStart"/>
      <w:r>
        <w:t>Образовательное учреждение создает условия для реализации программы духовно-нравственного развития и воспитания обучающихся, обеспечивая их приобщение к ценностям семьи, своей этнической, конфессиональной, социальной группы, общечеловеческим ценностям в контексте формирования у них идентичности гражданина России, и направляя образовательный процесс на воспитание ребёнка в духе любви к Родине и уважения к культурно-историческому наследию своего народа и своей страны, на развитие его творческих способностей</w:t>
      </w:r>
      <w:proofErr w:type="gramEnd"/>
      <w:r>
        <w:t xml:space="preserve"> и формирование основ его социально-ответственного поведения в обществе и в семье</w:t>
      </w:r>
    </w:p>
    <w:p w:rsidR="00CD6F6F" w:rsidRDefault="00CD6F6F" w:rsidP="00483536">
      <w:pPr>
        <w:pStyle w:val="41"/>
        <w:shd w:val="clear" w:color="auto" w:fill="auto"/>
        <w:spacing w:line="274" w:lineRule="exact"/>
        <w:ind w:left="20" w:right="20" w:firstLine="0"/>
        <w:jc w:val="left"/>
      </w:pPr>
      <w:r>
        <w:t>Актуальность и обоснование программы. Духовно-нравственное развитие гражданина России - это осуществляемое в процессе социализации последовательное расширение и укрепление ценностн</w:t>
      </w:r>
      <w:proofErr w:type="gramStart"/>
      <w:r>
        <w:t>о-</w:t>
      </w:r>
      <w:proofErr w:type="gramEnd"/>
      <w:r>
        <w:t xml:space="preserve"> смысловой сферы личности, посредством осознанного принятия ею ценностей: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74" w:lineRule="exact"/>
        <w:ind w:left="380"/>
      </w:pPr>
      <w:r>
        <w:t>семейной жизни;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классного и школьного коллектива;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культурно-регионального сообщества;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культуры своего народа, компонентом которой может быть система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ценностей одной из традиционных религий России;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1"/>
        </w:tabs>
        <w:spacing w:line="288" w:lineRule="exact"/>
        <w:ind w:left="380"/>
      </w:pPr>
      <w:r>
        <w:t>российской гражданской нации;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74" w:lineRule="exact"/>
        <w:ind w:left="380"/>
      </w:pPr>
      <w:r>
        <w:t>мирового сообщества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proofErr w:type="gramStart"/>
      <w:r>
        <w:rPr>
          <w:rStyle w:val="a5"/>
        </w:rPr>
        <w:t xml:space="preserve">Духовно-нравственное развитие гражданина формирует его способность сознательно выстраивать отношения к себе, своей семье, другим людям, к жизни и труду, к обществу, государству, миру в целом на основе общепринятых моральных норм, нравственных установок, традиционных национальных духовных идеалов </w:t>
      </w:r>
      <w:r>
        <w:t>Духовно-нравственное воспитание обучающихся возможно в условиях педагогически организованного взаимодействия школы, семьи, государства, общественных и традиционных религиозных организаций, других институтов социализации.</w:t>
      </w:r>
      <w:proofErr w:type="gramEnd"/>
      <w:r>
        <w:t xml:space="preserve"> Современное российское общество переживает затяжной кризис, охвативший все сферы жизнедеятельности, что не может не сказаться на состоянии и функционировании семьи. Проблема взаимоотношений семьи и школы давно рассматривается как в историческом аспекте, так и с позиций современности, привлекая данные последних исследований педагогов, психологов, социологической науки.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>Во всех исследованиях отмечается, что каждый этап развития общества определяет новые подходы к вопросам семейного и школьного воспитания, взаимодействия семьи и школы, формирования семейных ценностей. Экономические и социально-политические трудности, межэтнические конфликты, а также психологические потрясения усугубляют все те проблемы, которые стоят перед семьей, приводят к деградации семейного образа жизни, упадка духовных и семейных ценностей.</w:t>
      </w:r>
    </w:p>
    <w:p w:rsidR="00CD6F6F" w:rsidRDefault="00CD6F6F" w:rsidP="00CD6F6F">
      <w:pPr>
        <w:pStyle w:val="a3"/>
        <w:shd w:val="clear" w:color="auto" w:fill="auto"/>
        <w:spacing w:line="278" w:lineRule="exact"/>
        <w:ind w:left="20" w:right="20" w:firstLine="0"/>
        <w:jc w:val="both"/>
      </w:pPr>
      <w:r>
        <w:t>Семья и школа тесно связаны с развитием общества, на их взаимоотношения влияют и те кризисные явления, которые нарастали в течение последних десятилетий в семейной сфере: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line="278" w:lineRule="exact"/>
        <w:ind w:left="580" w:hanging="560"/>
        <w:jc w:val="both"/>
      </w:pPr>
      <w:r>
        <w:t>разрушение нравственных представлений о семье и браке;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77"/>
        </w:tabs>
        <w:spacing w:line="278" w:lineRule="exact"/>
        <w:ind w:left="580" w:hanging="560"/>
        <w:jc w:val="both"/>
      </w:pPr>
      <w:r>
        <w:t>утрата семейных традиций;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 xml:space="preserve">смещение традиционного восприятия </w:t>
      </w:r>
      <w:proofErr w:type="spellStart"/>
      <w:r>
        <w:t>родительства</w:t>
      </w:r>
      <w:proofErr w:type="spellEnd"/>
      <w:r>
        <w:t xml:space="preserve"> и детства (особенно беспокоит в этом положении то, что культ жизненного успеха, материального благополучия, профессионального роста привел к катастрофическому падению престижа материнства и отцовства);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line="278" w:lineRule="exact"/>
        <w:ind w:left="580" w:right="20" w:hanging="560"/>
        <w:jc w:val="both"/>
      </w:pPr>
      <w:r>
        <w:t xml:space="preserve">деформация сферы семейного воспитания (впервые за последние годы учеными и практиками откровенно признается, что утрачено традиционное понимание семейного </w:t>
      </w:r>
      <w:r>
        <w:lastRenderedPageBreak/>
        <w:t>воспитания как любви, труда и усилий, направленных на установление духовной общности с детьми).</w:t>
      </w:r>
    </w:p>
    <w:p w:rsidR="00CD6F6F" w:rsidRDefault="00CD6F6F" w:rsidP="00CD6F6F">
      <w:pPr>
        <w:pStyle w:val="a3"/>
        <w:shd w:val="clear" w:color="auto" w:fill="auto"/>
        <w:spacing w:line="278" w:lineRule="exact"/>
        <w:ind w:left="20" w:right="20" w:firstLine="0"/>
        <w:jc w:val="both"/>
      </w:pPr>
      <w:r>
        <w:t>Каждое образовательное учреждение сталкивается с рядом проблем и вопросов, идущих на наш взгляд, от семьи: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семья, родители все стремятся к тому, чтобы семейные функции заботы о ребенке выполнял какой-либо специалист (гувернер, учитель, воспитатель групп продленного дня и др.);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семья отвечает традициям и национальным особенностям, а мы их зачастую не знаем,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line="278" w:lineRule="exact"/>
        <w:ind w:left="580" w:right="20" w:hanging="560"/>
        <w:jc w:val="both"/>
      </w:pPr>
      <w:r>
        <w:t>детей и подростков многое не устраивает в жизни предшествующих поколений (родителей, бабушек);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не сформировано толерантное отношение детей и подростков к старшему поколению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hanging="560"/>
        <w:jc w:val="both"/>
      </w:pPr>
      <w:r>
        <w:t>в семье часто нарушаются принципы ненасилия в отношении других людей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(в некоторых случаях это проявляется в жестком диктате, подчинении воле родителей);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в семье все подчинено воле ребенка (такая позиция семьи также приводит к отсутствию толерантного отношения к старшему поколению);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семья является источником многочисленных проблем детства (</w:t>
      </w:r>
      <w:proofErr w:type="spellStart"/>
      <w:r>
        <w:t>ослабленность</w:t>
      </w:r>
      <w:proofErr w:type="spellEnd"/>
      <w:r>
        <w:t xml:space="preserve"> физического и психического здоровья; отсутствие навыков согласования своего поведения с системой нравственных норм, искажения морально - нравственных категорий и ценностей).</w:t>
      </w:r>
    </w:p>
    <w:p w:rsidR="00CD6F6F" w:rsidRDefault="00CD6F6F" w:rsidP="00CD6F6F">
      <w:pPr>
        <w:pStyle w:val="a3"/>
        <w:shd w:val="clear" w:color="auto" w:fill="auto"/>
        <w:spacing w:line="278" w:lineRule="exact"/>
        <w:ind w:left="20" w:right="20" w:firstLine="0"/>
        <w:jc w:val="both"/>
      </w:pPr>
      <w:r>
        <w:t xml:space="preserve">Все эти проблемы взросления, становления подрастающего человека, </w:t>
      </w:r>
      <w:proofErr w:type="spellStart"/>
      <w:r>
        <w:t>несформированности</w:t>
      </w:r>
      <w:proofErr w:type="spellEnd"/>
      <w:r>
        <w:t xml:space="preserve"> семейных ценностей не могут не волновать современную школу, так как именно педагоги первыми сталкиваются с последствиями нерешенных проблем, которые, независимо от социального благополучия, наблюдаются во многих семьях. В своей работе образовательное учреждение должно, прежде всего, ориентироваться на семью, принимая во внимание, что именно: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83" w:lineRule="exact"/>
        <w:ind w:left="580" w:right="20" w:hanging="560"/>
        <w:jc w:val="both"/>
      </w:pPr>
      <w:r>
        <w:t>семья является уникальным институтом социализации ребенка, поскольку ее невозможно заменить другой социальной группой;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83" w:lineRule="exact"/>
        <w:ind w:left="580" w:hanging="560"/>
        <w:jc w:val="both"/>
      </w:pPr>
      <w:r>
        <w:t>в семье осуществляется первый адаптационный период социальной жизни человека;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line="278" w:lineRule="exact"/>
        <w:ind w:left="580" w:right="20" w:hanging="560"/>
        <w:jc w:val="both"/>
      </w:pPr>
      <w:r>
        <w:t>до 6-7 лет для ребенка семья главное социальное окружение, которое формируют его привычки, основы социальных отношений, систему значимостей;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в семье дети приобретают первые навыки взаимодействия, осваивают первые социальные роли, осмысливают первые нормы и ценности;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69" w:lineRule="exact"/>
        <w:ind w:left="580" w:right="20" w:hanging="560"/>
        <w:jc w:val="both"/>
      </w:pPr>
      <w:r>
        <w:t xml:space="preserve">в семье у ребенка складываются первые представления о </w:t>
      </w:r>
      <w:proofErr w:type="gramStart"/>
      <w:r>
        <w:t>хорошем</w:t>
      </w:r>
      <w:proofErr w:type="gramEnd"/>
      <w:r>
        <w:t xml:space="preserve"> и дурном, прекрасном и безобразном, добром и злом, закладываются основные (базовые) потребности личности;</w:t>
      </w:r>
    </w:p>
    <w:p w:rsidR="00CD6F6F" w:rsidRDefault="00CD6F6F" w:rsidP="00CD6F6F">
      <w:pPr>
        <w:pStyle w:val="a3"/>
        <w:shd w:val="clear" w:color="auto" w:fill="auto"/>
        <w:spacing w:line="278" w:lineRule="exact"/>
        <w:ind w:left="620" w:right="20" w:hanging="620"/>
        <w:jc w:val="both"/>
      </w:pPr>
      <w:r>
        <w:t>• в семье он приобретает навыки общения с близкими людьми, получает уроки любви к старшим, сочувствия, взаимопонимания, иными словами, проходит школу непосредственного практического гуманизма во взаимоотношениях с людьми.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78" w:lineRule="exact"/>
        <w:ind w:left="20"/>
        <w:jc w:val="both"/>
      </w:pPr>
      <w:bookmarkStart w:id="1" w:name="bookmark160"/>
      <w:r>
        <w:t>Актуальность и своевременность данной программы обусловлена также:</w:t>
      </w:r>
      <w:bookmarkEnd w:id="1"/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78" w:lineRule="exact"/>
        <w:ind w:left="20" w:right="20" w:firstLine="360"/>
      </w:pPr>
      <w:r>
        <w:t>Важностью проблемы формирования представлений о ценности своей семьи, традиций семейных отношений.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16"/>
        </w:tabs>
        <w:spacing w:line="274" w:lineRule="exact"/>
        <w:ind w:left="20" w:right="20" w:firstLine="360"/>
      </w:pPr>
      <w:r>
        <w:t xml:space="preserve">Выявлением противоречий (на основе анализа и обобщения литературных источников и изучения современной общественно педагогической практики воспитания) </w:t>
      </w:r>
      <w:proofErr w:type="gramStart"/>
      <w:r>
        <w:t>между</w:t>
      </w:r>
      <w:proofErr w:type="gramEnd"/>
      <w:r>
        <w:t>: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178"/>
        </w:tabs>
        <w:spacing w:line="274" w:lineRule="exact"/>
        <w:ind w:left="20" w:right="20"/>
        <w:jc w:val="both"/>
      </w:pPr>
      <w:r>
        <w:t>объективной потребностью общества в создании условий семейного развития личности каждого ребенка и формирования у него семейных ценностей - и фактическим отсутствием программ, направленных на решение данного вопроса в практике непосредственной работы с детьми младшего школьного возраста;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428"/>
        </w:tabs>
        <w:spacing w:line="274" w:lineRule="exact"/>
        <w:ind w:left="20" w:right="20"/>
        <w:jc w:val="both"/>
      </w:pPr>
      <w:r>
        <w:t>потребностью педагогов-практиков в получении качественных программ, ориентированных на формирование семейных ценностей - и отсутствие разработанных и готовых к использованию комплексных программ воспитания для использования в работе образовательного учреждения.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lastRenderedPageBreak/>
        <w:t>Отмеченные противоречия актуализировали разработку данной образовательной программы, которая может быть реализована в любом общеобразовательном учреждении.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3220"/>
      </w:pPr>
      <w:r>
        <w:rPr>
          <w:rStyle w:val="a5"/>
        </w:rPr>
        <w:t xml:space="preserve">Цели и задачи программы </w:t>
      </w:r>
      <w:r>
        <w:t>Данная программа представляет совокупность педагогических условий, форм, средств и методов организации практической деятельности педагогов во взаимодействии с родителями.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rPr>
          <w:rStyle w:val="a5"/>
        </w:rPr>
        <w:t>Целью</w:t>
      </w:r>
      <w:r>
        <w:t xml:space="preserve"> данной программы является: восстановление ценностных ориентиров в семье (обязательности, долга, сердечности, милосердия и т.п.) и семейных ценностей с опорой на осознание принципа нравственного взаимодействия с другими людьми и социальной средой, духовное и физическое развитие детей. Достижение поставленной цели возможно при решении определенного круга</w:t>
      </w:r>
      <w:r>
        <w:rPr>
          <w:rStyle w:val="a5"/>
        </w:rPr>
        <w:t xml:space="preserve"> задач: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154"/>
        </w:tabs>
        <w:spacing w:line="274" w:lineRule="exact"/>
        <w:ind w:left="20"/>
        <w:jc w:val="both"/>
      </w:pPr>
      <w:r>
        <w:t>дать представление о системе семейных ценностей;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198"/>
        </w:tabs>
        <w:spacing w:line="274" w:lineRule="exact"/>
        <w:ind w:left="20" w:right="20"/>
        <w:jc w:val="both"/>
      </w:pPr>
      <w:r>
        <w:t>организация и проведение мероприятий, направленных на повышение педагогической культуры родителей;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279"/>
        </w:tabs>
        <w:spacing w:line="274" w:lineRule="exact"/>
        <w:ind w:left="20" w:right="20"/>
        <w:jc w:val="both"/>
      </w:pPr>
      <w:r>
        <w:t>организовать семейное общение, дающее возможность совместных переживаний, помогающее строить глубокие нормальные отношения, достигать взаимопонимания детей, родителей, педагогов;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ind w:left="20" w:right="20"/>
        <w:jc w:val="both"/>
      </w:pPr>
      <w:r>
        <w:t>предлагать ребенку такой способ проведения свободного времени, где ему было бы интересно, и в то же время это радовало, процитировало его сознание, помогало овладеть навыками самопознания;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265"/>
        </w:tabs>
        <w:spacing w:line="274" w:lineRule="exact"/>
        <w:ind w:left="20" w:right="20"/>
        <w:jc w:val="both"/>
      </w:pPr>
      <w:r>
        <w:t>создать благоприятную развивающую среду для совместного творчества детей и родителей, обеспечивающего неконфликтное взаимодействие педагогов, детей, родителей;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318"/>
        </w:tabs>
        <w:spacing w:line="274" w:lineRule="exact"/>
        <w:ind w:left="20" w:right="20"/>
        <w:jc w:val="both"/>
      </w:pPr>
      <w:r>
        <w:t>разработка и осуществление действенных мер по стабилизации роли семьи формированию нравственно-эстетических ценностей личности обучающихся;</w:t>
      </w:r>
    </w:p>
    <w:p w:rsidR="00CD6F6F" w:rsidRDefault="00CD6F6F" w:rsidP="00CD6F6F">
      <w:pPr>
        <w:pStyle w:val="a3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ind w:left="20" w:right="20"/>
        <w:jc w:val="both"/>
      </w:pPr>
      <w:r>
        <w:t>воспитывать патриотизм, гуманизм, толерантность, любовь к своей семье как основы семейных ценностей.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620"/>
        <w:jc w:val="both"/>
      </w:pPr>
      <w:r>
        <w:rPr>
          <w:rStyle w:val="a5"/>
        </w:rPr>
        <w:t>Основные направления и ценностные основы духовно-нравственного развития и воспитания учащихся на ступени начального общего образования. Семейное направление</w:t>
      </w:r>
      <w:r>
        <w:t xml:space="preserve"> ориентировано на формирование понятий ценности семьи, традиционных семейных отношений, ценностного отношения к матери. Образ матери является для ребенка первичным и самым главным источником его духовно- нравственного становления и развития. Семейные отношения строятся на уважении к родителям, взаимопомощи и сопереживании. Поэтому так важно: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4" w:lineRule="exact"/>
        <w:ind w:left="580" w:right="20" w:hanging="560"/>
        <w:jc w:val="both"/>
      </w:pPr>
      <w:r>
        <w:t>формировать ценностное отношение к традиционным семейным отношениям, маме, как хранительнице семейного очага;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30" w:lineRule="exact"/>
        <w:ind w:left="20"/>
        <w:jc w:val="both"/>
      </w:pPr>
      <w:r>
        <w:t>воспитывать любовь к дому, родителям, близким;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4" w:lineRule="exact"/>
        <w:ind w:left="580" w:right="20" w:hanging="560"/>
        <w:jc w:val="both"/>
      </w:pPr>
      <w:r>
        <w:t>предложить задуматься о том, что лишь семья может воспитать в детях существенные стороны культуры личности и на этой основе обеспечить социокультурную адаптацию.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rPr>
          <w:rStyle w:val="a5"/>
        </w:rPr>
        <w:t>Духовно-нравственное направление</w:t>
      </w:r>
      <w:r>
        <w:t xml:space="preserve"> ставит на первый план ценность личности, определяющее в повседневном поведении человека его отношений к другим людям на основе уважения и доброжелательности к каждому человеку.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>Под «духовно-нравственным воспитанием» понимаем процесс содействия духовно- нравственному становлению человека, формированию у него: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4" w:lineRule="exact"/>
        <w:ind w:left="580" w:right="20" w:hanging="560"/>
        <w:jc w:val="both"/>
      </w:pPr>
      <w:r>
        <w:t>нравственных чувств (совести, долга, веры, ответственности, гражданственности, патриотизма),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after="27" w:line="230" w:lineRule="exact"/>
        <w:ind w:left="20"/>
        <w:jc w:val="both"/>
      </w:pPr>
      <w:r>
        <w:t>нравственного облика (терпения, милосердия, кротости, незлобивости),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69" w:lineRule="exact"/>
        <w:ind w:left="580" w:right="20" w:hanging="560"/>
        <w:jc w:val="both"/>
      </w:pPr>
      <w:r>
        <w:t>нравственной позиции (способности к различению добра и зла, проявлению самоотверженной любви, готовности к преодолению жизненных испытаний),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нравственного поведения (готовности служения людям и Отечеству, проявления духовной рассудительности).</w:t>
      </w:r>
    </w:p>
    <w:p w:rsidR="00CD6F6F" w:rsidRDefault="00CD6F6F" w:rsidP="00CD6F6F">
      <w:pPr>
        <w:pStyle w:val="a3"/>
        <w:shd w:val="clear" w:color="auto" w:fill="auto"/>
        <w:spacing w:line="278" w:lineRule="exact"/>
        <w:ind w:left="20" w:right="20" w:firstLine="0"/>
        <w:jc w:val="both"/>
      </w:pPr>
      <w:r>
        <w:rPr>
          <w:rStyle w:val="a5"/>
        </w:rPr>
        <w:t>Социальное направление</w:t>
      </w:r>
      <w:r>
        <w:t xml:space="preserve"> в педагогической деятельности ориентировано на формирование таких семейных ценностей как ценности здорового образа жизни. Реализация данного направления способствует: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lastRenderedPageBreak/>
        <w:t>формированию ценности знания, ориентированного на идею педагогики сотрудничества;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формированию у детей положительной учебной мотивации через представление о том, что мораль и знания едины.</w:t>
      </w:r>
    </w:p>
    <w:p w:rsidR="00CD6F6F" w:rsidRDefault="00CD6F6F" w:rsidP="00CD6F6F">
      <w:pPr>
        <w:pStyle w:val="a3"/>
        <w:shd w:val="clear" w:color="auto" w:fill="auto"/>
        <w:spacing w:line="278" w:lineRule="exact"/>
        <w:ind w:left="20" w:right="20" w:firstLine="0"/>
        <w:jc w:val="both"/>
      </w:pPr>
      <w:r>
        <w:rPr>
          <w:rStyle w:val="a5"/>
        </w:rPr>
        <w:t>Патриотическое направление</w:t>
      </w:r>
      <w:r>
        <w:t xml:space="preserve"> основано на однозначности таких понятий как ценность Родины, родной земли, так как почитание Родины, родной земли - фундаментальная духовно-нравственная ценность русского народа. В рамках данного направления усилия педагогического коллектива обеспечивают: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20"/>
        <w:jc w:val="both"/>
      </w:pPr>
      <w:r>
        <w:t>воспитание любви к родному краю, уважения к защитникам отечества;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77"/>
        </w:tabs>
        <w:spacing w:line="278" w:lineRule="exact"/>
        <w:ind w:left="20"/>
        <w:jc w:val="both"/>
      </w:pPr>
      <w:r>
        <w:t>знакомство детей с русской традиционной культурой;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привлечение к изучению мировой художественной культуры, воспитывать уважение к культуре других народов.</w:t>
      </w:r>
    </w:p>
    <w:p w:rsidR="00CD6F6F" w:rsidRDefault="00CD6F6F" w:rsidP="00CD6F6F">
      <w:pPr>
        <w:pStyle w:val="a3"/>
        <w:shd w:val="clear" w:color="auto" w:fill="auto"/>
        <w:spacing w:line="278" w:lineRule="exact"/>
        <w:ind w:left="20" w:right="20" w:firstLine="0"/>
        <w:jc w:val="both"/>
      </w:pPr>
      <w:r>
        <w:rPr>
          <w:rStyle w:val="a5"/>
        </w:rPr>
        <w:t>Художественно-эстетическое направление</w:t>
      </w:r>
      <w:r>
        <w:t xml:space="preserve"> показывает ценность культуры, культурного отношения к наследию предков. Уважение к традиционной отечественной культуре, изучение мирового культурного наследия. При реализации данного направления наша задача состоит в том, чтобы: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2"/>
        </w:tabs>
        <w:spacing w:line="278" w:lineRule="exact"/>
        <w:ind w:left="20"/>
        <w:jc w:val="both"/>
      </w:pPr>
      <w:r>
        <w:t>развивать в детях умение видеть, чувствовать, понимать красоту и беречь ее;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 xml:space="preserve">воспитывать умение отличать внешнюю красоту от внутренней, стремиться к гармонии </w:t>
      </w:r>
      <w:proofErr w:type="gramStart"/>
      <w:r>
        <w:t>внешнего</w:t>
      </w:r>
      <w:proofErr w:type="gramEnd"/>
      <w:r>
        <w:t xml:space="preserve"> и внутреннего;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586"/>
        </w:tabs>
        <w:spacing w:line="278" w:lineRule="exact"/>
        <w:ind w:left="580" w:right="20" w:hanging="560"/>
        <w:jc w:val="both"/>
      </w:pPr>
      <w:r>
        <w:t>средствами предметов художественно-эстетического цикла формировать нравственную, духовно развитую личность, способную к самосовершенствованию, поиску смысла жизни, стремящую к правде, добру, красоте.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78" w:lineRule="exact"/>
        <w:ind w:left="2040"/>
      </w:pPr>
      <w:bookmarkStart w:id="2" w:name="bookmark161"/>
      <w:r>
        <w:t>Ожидаемые результаты реализации программы</w:t>
      </w:r>
      <w:bookmarkEnd w:id="2"/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298"/>
        </w:tabs>
        <w:spacing w:line="278" w:lineRule="exact"/>
        <w:ind w:left="20" w:right="20"/>
        <w:jc w:val="both"/>
      </w:pPr>
      <w:r>
        <w:t>Достижение более высокого качественного уровня взаимодействия семьи и образовательного учреждения по вопросам формирования семейных ценностей.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303"/>
        </w:tabs>
        <w:spacing w:line="278" w:lineRule="exact"/>
        <w:ind w:left="20" w:right="20"/>
        <w:jc w:val="both"/>
      </w:pPr>
      <w:r>
        <w:t>Создание системы сотрудничества семьи и школы с целью восстановления семейных ценностей и традиций для формирования личности школьника.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303"/>
        </w:tabs>
        <w:spacing w:line="278" w:lineRule="exact"/>
        <w:ind w:left="20" w:right="20"/>
        <w:jc w:val="both"/>
      </w:pPr>
      <w:r>
        <w:t>Формирование представлений о семейных ценностях и традиционных семейных отношений, об уважении к родителям, взаимопомощи и сопереживании.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78" w:lineRule="exact"/>
        <w:ind w:left="20"/>
        <w:jc w:val="both"/>
      </w:pPr>
      <w:bookmarkStart w:id="3" w:name="bookmark162"/>
      <w:r>
        <w:t>Портрет выпускника начальной школы:</w:t>
      </w:r>
      <w:bookmarkEnd w:id="3"/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294"/>
        </w:tabs>
        <w:spacing w:line="230" w:lineRule="exact"/>
        <w:ind w:left="20"/>
        <w:jc w:val="both"/>
      </w:pPr>
      <w:proofErr w:type="gramStart"/>
      <w:r>
        <w:t>уважающий</w:t>
      </w:r>
      <w:proofErr w:type="gramEnd"/>
      <w:r>
        <w:t xml:space="preserve"> и принимающий ценности семьи и общества;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298"/>
        </w:tabs>
        <w:spacing w:line="230" w:lineRule="exact"/>
        <w:ind w:left="20"/>
        <w:jc w:val="both"/>
      </w:pPr>
      <w:r>
        <w:t>любознательный, активно и заинтересованно познающий мир;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308"/>
        </w:tabs>
        <w:spacing w:line="278" w:lineRule="exact"/>
        <w:ind w:left="20" w:right="20"/>
        <w:jc w:val="both"/>
      </w:pPr>
      <w:proofErr w:type="gramStart"/>
      <w:r>
        <w:t>владеющий</w:t>
      </w:r>
      <w:proofErr w:type="gramEnd"/>
      <w:r>
        <w:t xml:space="preserve"> основами умения учиться, способный к организации собственной деятельности;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303"/>
        </w:tabs>
        <w:spacing w:line="278" w:lineRule="exact"/>
        <w:ind w:left="20" w:right="20"/>
        <w:jc w:val="both"/>
      </w:pPr>
      <w:proofErr w:type="gramStart"/>
      <w:r>
        <w:t>готовый</w:t>
      </w:r>
      <w:proofErr w:type="gramEnd"/>
      <w:r>
        <w:t xml:space="preserve"> самостоятельно действовать и отвечать за свои поступки перед семьей и обществом;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298"/>
        </w:tabs>
        <w:spacing w:line="269" w:lineRule="exact"/>
        <w:ind w:left="20" w:right="20"/>
        <w:jc w:val="both"/>
      </w:pPr>
      <w:proofErr w:type="gramStart"/>
      <w:r>
        <w:t>доброжелательный</w:t>
      </w:r>
      <w:proofErr w:type="gramEnd"/>
      <w:r>
        <w:t>, умеющий слушать и слышать собеседника, обосновывать свою позицию, высказывать свое мнение;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303"/>
        </w:tabs>
        <w:spacing w:line="274" w:lineRule="exact"/>
        <w:ind w:left="20" w:right="20"/>
        <w:jc w:val="both"/>
      </w:pPr>
      <w:proofErr w:type="gramStart"/>
      <w:r>
        <w:t>выполняющий</w:t>
      </w:r>
      <w:proofErr w:type="gramEnd"/>
      <w:r>
        <w:t xml:space="preserve"> правила здорового и безопасного для себя и окружающих образа жизни (Общие положение ФГОСНОО).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74" w:lineRule="exact"/>
        <w:jc w:val="center"/>
      </w:pPr>
      <w:bookmarkStart w:id="4" w:name="bookmark163"/>
      <w:r>
        <w:t>Виды деятельности и формы занятий с учащимися на ступени начального общего образования.</w:t>
      </w:r>
      <w:bookmarkEnd w:id="4"/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 xml:space="preserve">Отличительной особенностью данной программы является создание условий для продуктивной работы всех участников образовательного процесса - детей, родителей, педагогов. Сочетая научность преподавания с доступностью и яркой интересной наглядностью, можно добиться того, что все дети будут работать увлеченно. Нередко к урокам и другим занятиям можно привлекать родителей, историков - краеведов, учителей - предметников. Предполагается, что на занятиях в общеобразовательном учреждении, продолжают обсуждаться в семье, что еще больше скрепляют дружбу и взаимопонимание взрослых и детей. На этой основе формируется уважение к членам своей семьи, понимание сущности основных семейных ценностей: семья, семейные отношения. Образ матери, </w:t>
      </w:r>
      <w:r>
        <w:lastRenderedPageBreak/>
        <w:t>семейные традиции. Воспитывается ученик, любящий своих родителей. Программа предусматривает достаточно широкий спектр видов занятий и форм обучения:</w:t>
      </w:r>
    </w:p>
    <w:p w:rsidR="00CD6F6F" w:rsidRDefault="00CD6F6F" w:rsidP="00CD6F6F">
      <w:pPr>
        <w:pStyle w:val="220"/>
        <w:keepNext/>
        <w:keepLines/>
        <w:numPr>
          <w:ilvl w:val="0"/>
          <w:numId w:val="1"/>
        </w:numPr>
        <w:shd w:val="clear" w:color="auto" w:fill="auto"/>
        <w:tabs>
          <w:tab w:val="left" w:pos="721"/>
        </w:tabs>
        <w:spacing w:line="274" w:lineRule="exact"/>
        <w:ind w:left="380"/>
        <w:jc w:val="left"/>
      </w:pPr>
      <w:bookmarkStart w:id="5" w:name="bookmark164"/>
      <w:r>
        <w:t>диспут</w:t>
      </w:r>
      <w:bookmarkEnd w:id="5"/>
    </w:p>
    <w:p w:rsidR="00CD6F6F" w:rsidRDefault="00CD6F6F" w:rsidP="00CD6F6F">
      <w:pPr>
        <w:pStyle w:val="220"/>
        <w:keepNext/>
        <w:keepLines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  <w:jc w:val="left"/>
      </w:pPr>
      <w:bookmarkStart w:id="6" w:name="bookmark165"/>
      <w:r>
        <w:t>беседа</w:t>
      </w:r>
      <w:bookmarkEnd w:id="6"/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спортивные соревнования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выставка творческих работ</w:t>
      </w:r>
    </w:p>
    <w:p w:rsidR="00CD6F6F" w:rsidRDefault="00CD6F6F" w:rsidP="00CD6F6F">
      <w:pPr>
        <w:pStyle w:val="220"/>
        <w:keepNext/>
        <w:keepLines/>
        <w:numPr>
          <w:ilvl w:val="0"/>
          <w:numId w:val="1"/>
        </w:numPr>
        <w:shd w:val="clear" w:color="auto" w:fill="auto"/>
        <w:tabs>
          <w:tab w:val="left" w:pos="716"/>
        </w:tabs>
        <w:spacing w:line="288" w:lineRule="exact"/>
        <w:ind w:left="380"/>
        <w:jc w:val="left"/>
      </w:pPr>
      <w:bookmarkStart w:id="7" w:name="bookmark166"/>
      <w:r>
        <w:t>экскурсия</w:t>
      </w:r>
      <w:bookmarkEnd w:id="7"/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практическое занятие</w:t>
      </w:r>
    </w:p>
    <w:p w:rsidR="00CD6F6F" w:rsidRDefault="00CD6F6F" w:rsidP="00CD6F6F">
      <w:pPr>
        <w:pStyle w:val="220"/>
        <w:keepNext/>
        <w:keepLines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  <w:jc w:val="left"/>
      </w:pPr>
      <w:bookmarkStart w:id="8" w:name="bookmark167"/>
      <w:r>
        <w:t>игра</w:t>
      </w:r>
      <w:bookmarkEnd w:id="8"/>
    </w:p>
    <w:p w:rsidR="00CD6F6F" w:rsidRDefault="00CD6F6F" w:rsidP="00CD6F6F">
      <w:pPr>
        <w:pStyle w:val="220"/>
        <w:keepNext/>
        <w:keepLines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  <w:jc w:val="left"/>
      </w:pPr>
      <w:bookmarkStart w:id="9" w:name="bookmark168"/>
      <w:r>
        <w:t>конкурс</w:t>
      </w:r>
      <w:bookmarkEnd w:id="9"/>
    </w:p>
    <w:p w:rsidR="00CD6F6F" w:rsidRDefault="00CD6F6F" w:rsidP="00CD6F6F">
      <w:pPr>
        <w:pStyle w:val="220"/>
        <w:keepNext/>
        <w:keepLines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  <w:jc w:val="left"/>
      </w:pPr>
      <w:bookmarkStart w:id="10" w:name="bookmark169"/>
      <w:r>
        <w:t>круглый стол</w:t>
      </w:r>
      <w:bookmarkEnd w:id="10"/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88" w:lineRule="exact"/>
        <w:ind w:left="380"/>
      </w:pPr>
      <w:r>
        <w:t>семейный праздник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1"/>
        </w:tabs>
        <w:spacing w:line="274" w:lineRule="exact"/>
        <w:ind w:left="380"/>
      </w:pPr>
      <w:r>
        <w:t>родительское собрание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26"/>
        </w:tabs>
        <w:spacing w:line="274" w:lineRule="exact"/>
        <w:ind w:left="380"/>
      </w:pPr>
      <w:r>
        <w:t>конференция пап и мам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>Существенное преимущество дает логическая взаимосвязь урочной и внеурочной деятельности, базового и дополнительного образования.</w:t>
      </w:r>
    </w:p>
    <w:p w:rsidR="00483536" w:rsidRDefault="00CD6F6F" w:rsidP="00CD6F6F">
      <w:pPr>
        <w:pStyle w:val="a3"/>
        <w:shd w:val="clear" w:color="auto" w:fill="auto"/>
        <w:spacing w:line="274" w:lineRule="exact"/>
        <w:ind w:left="20" w:right="3060" w:firstLine="3000"/>
      </w:pPr>
      <w:r>
        <w:rPr>
          <w:rStyle w:val="a5"/>
        </w:rPr>
        <w:t xml:space="preserve">Основные разделы программы </w:t>
      </w:r>
      <w:r>
        <w:t xml:space="preserve">Раздел 1 «Мой дом - моя крепость» </w:t>
      </w:r>
    </w:p>
    <w:p w:rsidR="00483536" w:rsidRDefault="00CD6F6F" w:rsidP="00483536">
      <w:pPr>
        <w:pStyle w:val="a3"/>
        <w:shd w:val="clear" w:color="auto" w:fill="auto"/>
        <w:spacing w:line="274" w:lineRule="exact"/>
        <w:ind w:left="20" w:right="3060" w:firstLine="0"/>
      </w:pPr>
      <w:r>
        <w:t>Раздел 2 «Как прекрасен этот мир»</w:t>
      </w:r>
    </w:p>
    <w:p w:rsidR="00483536" w:rsidRDefault="00CD6F6F" w:rsidP="00483536">
      <w:pPr>
        <w:pStyle w:val="a3"/>
        <w:shd w:val="clear" w:color="auto" w:fill="auto"/>
        <w:spacing w:line="274" w:lineRule="exact"/>
        <w:ind w:left="20" w:right="3060" w:firstLine="0"/>
      </w:pPr>
      <w:r>
        <w:t xml:space="preserve"> Раздел 3 «Наша Родина», «Гражданин своей страны»</w:t>
      </w:r>
    </w:p>
    <w:p w:rsidR="00483536" w:rsidRDefault="00CD6F6F" w:rsidP="00483536">
      <w:pPr>
        <w:pStyle w:val="a3"/>
        <w:shd w:val="clear" w:color="auto" w:fill="auto"/>
        <w:spacing w:line="274" w:lineRule="exact"/>
        <w:ind w:left="20" w:right="3060" w:firstLine="0"/>
      </w:pPr>
      <w:r>
        <w:t xml:space="preserve"> Раздел 4 «Новый дом и новая семья»</w:t>
      </w:r>
    </w:p>
    <w:p w:rsidR="00483536" w:rsidRDefault="00CD6F6F" w:rsidP="00483536">
      <w:pPr>
        <w:pStyle w:val="a3"/>
        <w:shd w:val="clear" w:color="auto" w:fill="auto"/>
        <w:spacing w:line="274" w:lineRule="exact"/>
        <w:ind w:left="20" w:right="3060" w:firstLine="0"/>
      </w:pPr>
      <w:r>
        <w:t xml:space="preserve"> Раздел 5 «Со всеми дружить - в мире жить»</w:t>
      </w:r>
    </w:p>
    <w:p w:rsidR="00CD6F6F" w:rsidRDefault="00CD6F6F" w:rsidP="00483536">
      <w:pPr>
        <w:pStyle w:val="a3"/>
        <w:shd w:val="clear" w:color="auto" w:fill="auto"/>
        <w:spacing w:line="274" w:lineRule="exact"/>
        <w:ind w:left="20" w:right="3060" w:firstLine="0"/>
      </w:pPr>
      <w:r>
        <w:t xml:space="preserve"> Раздел 6 «В здоровом теле - здоровый дух»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74" w:lineRule="exact"/>
        <w:jc w:val="center"/>
      </w:pPr>
      <w:bookmarkStart w:id="11" w:name="bookmark170"/>
      <w:r>
        <w:t>Содержание разделов</w:t>
      </w:r>
      <w:bookmarkEnd w:id="11"/>
    </w:p>
    <w:p w:rsidR="00CD6F6F" w:rsidRDefault="00CD6F6F" w:rsidP="00CD6F6F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12" w:name="bookmark171"/>
      <w:r>
        <w:t>Раздел 1</w:t>
      </w:r>
      <w:bookmarkEnd w:id="12"/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>«Мой дом - моя крепость» - включает различные направления воспитания: семейное, нравственно-духовное, социальное, художественно-эстетическое и патриотическое. Здесь рассматриваются такие семейные ценности как связь поколений, семейные традиции, межличностные отношения в кругу семьи, место и роль родителей и детей в семье, роль матери как хранительница семейного очага. Содержание образования в данном разделе позволяет использовать многообразные формы проведения занятий:</w:t>
      </w:r>
    </w:p>
    <w:p w:rsidR="00CD6F6F" w:rsidRDefault="00CD6F6F" w:rsidP="00CD6F6F">
      <w:pPr>
        <w:pStyle w:val="71"/>
        <w:shd w:val="clear" w:color="auto" w:fill="auto"/>
        <w:spacing w:line="274" w:lineRule="exact"/>
        <w:ind w:left="40" w:right="20" w:firstLine="0"/>
      </w:pPr>
      <w:r>
        <w:rPr>
          <w:rStyle w:val="75"/>
          <w:i/>
          <w:iCs/>
        </w:rPr>
        <w:t xml:space="preserve">беседа; урок-представление; </w:t>
      </w:r>
      <w:proofErr w:type="spellStart"/>
      <w:r>
        <w:rPr>
          <w:rStyle w:val="75"/>
          <w:i/>
          <w:iCs/>
        </w:rPr>
        <w:t>игра</w:t>
      </w:r>
      <w:proofErr w:type="gramStart"/>
      <w:r>
        <w:rPr>
          <w:rStyle w:val="75"/>
          <w:i/>
          <w:iCs/>
        </w:rPr>
        <w:t>;с</w:t>
      </w:r>
      <w:proofErr w:type="gramEnd"/>
      <w:r>
        <w:rPr>
          <w:rStyle w:val="75"/>
          <w:i/>
          <w:iCs/>
        </w:rPr>
        <w:t>емейная</w:t>
      </w:r>
      <w:proofErr w:type="spellEnd"/>
      <w:r>
        <w:rPr>
          <w:rStyle w:val="75"/>
          <w:i/>
          <w:iCs/>
        </w:rPr>
        <w:t xml:space="preserve"> игра; конкурс </w:t>
      </w:r>
      <w:proofErr w:type="spellStart"/>
      <w:r>
        <w:rPr>
          <w:rStyle w:val="75"/>
          <w:i/>
          <w:iCs/>
        </w:rPr>
        <w:t>рисунков;фотовыставка</w:t>
      </w:r>
      <w:proofErr w:type="spellEnd"/>
      <w:r>
        <w:rPr>
          <w:rStyle w:val="75"/>
          <w:i/>
          <w:iCs/>
        </w:rPr>
        <w:t xml:space="preserve">; конкурс </w:t>
      </w:r>
      <w:proofErr w:type="spellStart"/>
      <w:r>
        <w:rPr>
          <w:rStyle w:val="75"/>
          <w:i/>
          <w:iCs/>
        </w:rPr>
        <w:t>сочинений;диспут</w:t>
      </w:r>
      <w:proofErr w:type="spellEnd"/>
      <w:r>
        <w:rPr>
          <w:rStyle w:val="75"/>
          <w:i/>
          <w:iCs/>
        </w:rPr>
        <w:t xml:space="preserve">; семейный </w:t>
      </w:r>
      <w:proofErr w:type="spellStart"/>
      <w:r>
        <w:rPr>
          <w:rStyle w:val="75"/>
          <w:i/>
          <w:iCs/>
        </w:rPr>
        <w:t>праздник;круглый</w:t>
      </w:r>
      <w:proofErr w:type="spellEnd"/>
      <w:r>
        <w:rPr>
          <w:rStyle w:val="75"/>
          <w:i/>
          <w:iCs/>
        </w:rPr>
        <w:t xml:space="preserve"> стол для родителей; родительское собрание.</w:t>
      </w:r>
    </w:p>
    <w:p w:rsidR="00483536" w:rsidRDefault="00CD6F6F" w:rsidP="00CD6F6F">
      <w:pPr>
        <w:pStyle w:val="a3"/>
        <w:shd w:val="clear" w:color="auto" w:fill="auto"/>
        <w:spacing w:line="274" w:lineRule="exact"/>
        <w:ind w:left="40" w:right="20" w:firstLine="0"/>
      </w:pPr>
      <w:r>
        <w:t>Подготовка и проведение большинства мероприятий предполагают активную помощь семьи своим детям и их участие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20" w:firstLine="0"/>
      </w:pPr>
      <w:r>
        <w:t xml:space="preserve">. </w:t>
      </w:r>
      <w:r>
        <w:rPr>
          <w:rStyle w:val="a5"/>
        </w:rPr>
        <w:t>Раздел 2.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20" w:firstLine="0"/>
        <w:jc w:val="both"/>
      </w:pPr>
      <w:r>
        <w:t>«Как прекрасен этот мир» - основу этого раздела составляют занятия, задачи которых - знакомство детей с культурным наследием страны, воспитание уважения к культуре других стран, развитие умения чувствовать, видеть, понимать и беречь мировое культурное наследие. Воспитание детей осуществляется через изучение литературных произведений, знакомство с миром музыки и искусства. Дети пробуют себя в роли литераторов, художников и музыкантов.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20" w:firstLine="0"/>
        <w:jc w:val="both"/>
      </w:pPr>
      <w:r>
        <w:t>Помимо урочных и внеурочных занятий дети вместе со своими родителями регулярно посещают музеи, выставки, концерты и делятся впечатлениями со своими одноклассниками.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firstLine="0"/>
        <w:jc w:val="both"/>
      </w:pPr>
      <w:r>
        <w:t>При проведении занятий возможны такие формы работы как: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урок поэзии;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t>музыкальный урок;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t>семейный праздник;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экскурсия;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t>конкурс рисунков;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урок - игра;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t>беседа;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lastRenderedPageBreak/>
        <w:t>викторина;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урок - концерт;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урок - представление;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84"/>
        </w:tabs>
        <w:spacing w:line="274" w:lineRule="exact"/>
        <w:ind w:left="40" w:right="6400"/>
      </w:pPr>
      <w:r>
        <w:t xml:space="preserve">выставка творческих работ. </w:t>
      </w:r>
      <w:r>
        <w:rPr>
          <w:rStyle w:val="a5"/>
        </w:rPr>
        <w:t>Раздел 3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20" w:firstLine="0"/>
        <w:jc w:val="both"/>
      </w:pPr>
      <w:r>
        <w:t>«Наша Родина» - в этом разделе имеется возможность более широко изучить историю родного края, его культуру, обычаи и традиции народа через погружения в историю своей семьи. Формированию толерантности способствует знакомство с культурой и обычаями других национальностей. Воспитание любви к Родине и уважения к ее защитникам также основывается на изучении истории. Наиболее эффективными формами работы являются: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экскурсия;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урок - викторина;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t>семейная игра;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0"/>
        </w:tabs>
        <w:spacing w:line="274" w:lineRule="exact"/>
        <w:ind w:left="40"/>
        <w:jc w:val="both"/>
      </w:pPr>
      <w:r>
        <w:t>урок - путешествие;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t>беседа;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9"/>
        </w:tabs>
        <w:spacing w:line="274" w:lineRule="exact"/>
        <w:ind w:left="40"/>
        <w:jc w:val="both"/>
      </w:pPr>
      <w:r>
        <w:t>интеллектуальная игра.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20" w:firstLine="0"/>
      </w:pPr>
      <w:r>
        <w:t xml:space="preserve">В 4 классе тематика занятий расширяется за счет раскрытия новой темы «Гражданин своей страны». В этом возрасте дети </w:t>
      </w:r>
      <w:proofErr w:type="gramStart"/>
      <w:r>
        <w:t>вырабатывают свою гражданскую позицию ориентируясь</w:t>
      </w:r>
      <w:proofErr w:type="gramEnd"/>
      <w:r>
        <w:t xml:space="preserve"> на полученные ранее знания и получаемую из семейного обучения, средств в массовой информации. Проведенные занятия помогают определиться с выбором. </w:t>
      </w:r>
      <w:r>
        <w:rPr>
          <w:rStyle w:val="a5"/>
        </w:rPr>
        <w:t>Раздел 4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20" w:firstLine="0"/>
      </w:pPr>
      <w:r>
        <w:t>«Новый дом и новая семья» - Этот раздел базируется на семейных, социальных и духовно- нравственных направлениях. На занятиях дети учатся жить и взаимодействовать в коллективе, приобретают навыки общения, культуру поведения. К детям приходит осознание таких понятий как доброта, справедливость, доброжелательность, ответственность...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firstLine="0"/>
        <w:jc w:val="both"/>
      </w:pPr>
      <w:r>
        <w:t>Формы работы могут быть самыми разнообразными: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50"/>
        </w:tabs>
        <w:spacing w:line="274" w:lineRule="exact"/>
        <w:ind w:left="20"/>
        <w:jc w:val="both"/>
      </w:pPr>
      <w:r>
        <w:t>урок - игра;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50"/>
        </w:tabs>
        <w:spacing w:line="274" w:lineRule="exact"/>
        <w:ind w:left="20"/>
        <w:jc w:val="both"/>
      </w:pPr>
      <w:r>
        <w:t>урок - представление;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50"/>
        </w:tabs>
        <w:spacing w:line="274" w:lineRule="exact"/>
        <w:ind w:left="20"/>
        <w:jc w:val="both"/>
      </w:pPr>
      <w:r>
        <w:t>урок - экскурсия;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/>
        <w:jc w:val="both"/>
      </w:pPr>
      <w:r>
        <w:t>викторина;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/>
        <w:jc w:val="both"/>
      </w:pPr>
      <w:r>
        <w:t>беседа;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64"/>
        </w:tabs>
        <w:spacing w:line="274" w:lineRule="exact"/>
        <w:ind w:left="20" w:right="6600"/>
      </w:pPr>
      <w:r>
        <w:t xml:space="preserve">семейный праздник. </w:t>
      </w:r>
      <w:r>
        <w:rPr>
          <w:rStyle w:val="a5"/>
        </w:rPr>
        <w:t>Раздел 5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firstLine="0"/>
        <w:jc w:val="both"/>
      </w:pPr>
      <w:r>
        <w:t>«Со всеми дружить - в мире жить»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 xml:space="preserve">Содержание образования в данном разделе позволяет активно вовлекать родителей в подготовку и проведение занятий. Психологическое сопровождение занятий является необходимым. </w:t>
      </w:r>
      <w:proofErr w:type="gramStart"/>
      <w:r>
        <w:t>Активизируются знания обучающихся полученные на уроках чтения, внеклассного чтения.</w:t>
      </w:r>
      <w:proofErr w:type="gramEnd"/>
      <w:r>
        <w:t xml:space="preserve"> Развиваются коммуникативные навыки.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>Наиболее эффективными являются формы работы, требующие от детей выполнения разных социальных ролей: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50"/>
        </w:tabs>
        <w:spacing w:line="274" w:lineRule="exact"/>
        <w:ind w:left="20"/>
        <w:jc w:val="both"/>
      </w:pPr>
      <w:r>
        <w:t>урок сказка;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64"/>
        </w:tabs>
        <w:spacing w:line="274" w:lineRule="exact"/>
        <w:ind w:left="20" w:right="6600"/>
      </w:pPr>
      <w:r>
        <w:t xml:space="preserve">игра - драматургия; психологический тренинг. </w:t>
      </w:r>
      <w:r>
        <w:rPr>
          <w:rStyle w:val="a5"/>
        </w:rPr>
        <w:t>Раздел 6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 xml:space="preserve">«В здоровом теле - здоровый дух». На фоне развития современного общества проблема здоровья и здорового образа жизни встает очень остро. Во многих семьях необоснованно мало внимания уделяют этой проблеме, ограничиваясь вниманием к здоровью тела, забывая о духовном здоровье человека. Поэтому на занятиях по данной теме мы проводим параллель </w:t>
      </w:r>
      <w:proofErr w:type="gramStart"/>
      <w:r>
        <w:t>между</w:t>
      </w:r>
      <w:proofErr w:type="gramEnd"/>
      <w:r>
        <w:t xml:space="preserve"> духовным и физическом здоровье. Ведь духовное здоровье семьи - это здоровье общества в целом.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 xml:space="preserve">В содержании образования в основном используется материал по предметам «Окружающий мир» и «Основ безопасности жизнедеятельности». При проведении занятий были </w:t>
      </w:r>
      <w:r>
        <w:lastRenderedPageBreak/>
        <w:t>использованы такие формы работы: беседа; викторина; урок-игра; спортивные соревнования; подвижные игры.</w:t>
      </w:r>
    </w:p>
    <w:p w:rsidR="00CD6F6F" w:rsidRDefault="00483536" w:rsidP="00CD6F6F">
      <w:pPr>
        <w:pStyle w:val="21"/>
        <w:keepNext/>
        <w:keepLines/>
        <w:shd w:val="clear" w:color="auto" w:fill="auto"/>
        <w:spacing w:before="0" w:after="180" w:line="274" w:lineRule="exact"/>
        <w:ind w:left="3280" w:right="700" w:hanging="2020"/>
      </w:pPr>
      <w:bookmarkStart w:id="13" w:name="bookmark172"/>
      <w:r>
        <w:t>2</w:t>
      </w:r>
      <w:r w:rsidR="00CD6F6F">
        <w:t xml:space="preserve">. Программа формирования экологической культуры, здорового и безопасного образа жизни. 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after="180" w:line="274" w:lineRule="exact"/>
        <w:ind w:left="3280" w:right="700" w:hanging="2020"/>
      </w:pPr>
      <w:r>
        <w:t xml:space="preserve">                   Пояснительная записка</w:t>
      </w:r>
      <w:bookmarkEnd w:id="13"/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40" w:firstLine="380"/>
        <w:jc w:val="both"/>
      </w:pPr>
      <w:proofErr w:type="gramStart"/>
      <w:r>
        <w:t>Программа формирования экологической культуры, здорового и безопасного образа жизни обучающихся - это комплексная программа формирования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среды,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</w:t>
      </w:r>
      <w:proofErr w:type="gramEnd"/>
      <w:r>
        <w:t>, достижению планируемых результатов освоения основной образовательной программы начального общего образования.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40" w:firstLine="380"/>
        <w:jc w:val="both"/>
      </w:pPr>
      <w:r>
        <w:t>Нормативно-правовой и документальной основой Программы формирования экологической культуры, здорового и безопасного образа жизни обучающихся в МБОУ «Стар</w:t>
      </w:r>
      <w:proofErr w:type="gramStart"/>
      <w:r>
        <w:t>о-</w:t>
      </w:r>
      <w:proofErr w:type="gramEnd"/>
      <w:r>
        <w:t xml:space="preserve"> </w:t>
      </w:r>
      <w:proofErr w:type="spellStart"/>
      <w:r>
        <w:t>Тахталинская</w:t>
      </w:r>
      <w:proofErr w:type="spellEnd"/>
      <w:r>
        <w:t xml:space="preserve"> СОШ» на ступени начального общего образования являются: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41"/>
        </w:tabs>
        <w:spacing w:line="274" w:lineRule="exact"/>
        <w:ind w:left="20" w:firstLine="380"/>
        <w:jc w:val="both"/>
      </w:pPr>
      <w:r>
        <w:t>Закон Российской Федерации «Об образовании» (от 10.07.1992г. № 3266-1);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41"/>
        </w:tabs>
        <w:spacing w:line="274" w:lineRule="exact"/>
        <w:ind w:left="740" w:right="40" w:hanging="340"/>
      </w:pPr>
      <w:r>
        <w:t>Федеральный государственный образовательный стандарт начального общего образования (от «6» октября 2009года № 373)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41"/>
        </w:tabs>
        <w:spacing w:line="274" w:lineRule="exact"/>
        <w:ind w:left="740" w:right="40" w:hanging="340"/>
      </w:pPr>
      <w:r>
        <w:t>СанПиН, 2.4.2.1178-02 «Гигиенические требования к режиму учебн</w:t>
      </w:r>
      <w:proofErr w:type="gramStart"/>
      <w:r>
        <w:t>о-</w:t>
      </w:r>
      <w:proofErr w:type="gramEnd"/>
      <w:r>
        <w:t xml:space="preserve"> воспитательного процесса» (Приказ Минздрава от 28.11.2002) раздел 2.9.;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31"/>
        </w:tabs>
        <w:spacing w:line="274" w:lineRule="exact"/>
        <w:ind w:left="740" w:right="40" w:hanging="340"/>
      </w:pPr>
      <w:r>
        <w:t>Рекомендации по организации обучения в первом классе четырехлетней начальной школы (Письмо МО РФ № 408/13-13 от 20.04.2001);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41"/>
        </w:tabs>
        <w:spacing w:line="274" w:lineRule="exact"/>
        <w:ind w:left="20" w:firstLine="380"/>
        <w:jc w:val="both"/>
      </w:pPr>
      <w:proofErr w:type="gramStart"/>
      <w:r>
        <w:t>О недопустимости перегрузок обучающихся в начальной школе (Письмо МО РФ</w:t>
      </w:r>
      <w:proofErr w:type="gramEnd"/>
    </w:p>
    <w:p w:rsidR="00CD6F6F" w:rsidRDefault="00CD6F6F" w:rsidP="00CD6F6F">
      <w:pPr>
        <w:pStyle w:val="a3"/>
        <w:shd w:val="clear" w:color="auto" w:fill="auto"/>
        <w:spacing w:line="230" w:lineRule="exact"/>
        <w:ind w:left="700" w:firstLine="0"/>
      </w:pPr>
      <w:proofErr w:type="gramStart"/>
      <w:r>
        <w:t>№ 220/11-13 от 20.02.1999);</w:t>
      </w:r>
      <w:proofErr w:type="gramEnd"/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691"/>
        </w:tabs>
        <w:spacing w:line="278" w:lineRule="exact"/>
        <w:ind w:left="700" w:right="20" w:hanging="340"/>
        <w:jc w:val="both"/>
      </w:pPr>
      <w:r>
        <w:t>Рекомендации по использованию компьютеров в начальной школе. (Письмо МО РФ и НИИ гигиены и охраны здоровья детей и подростков РАМ № 199/13 от 28.03.2002);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691"/>
        </w:tabs>
        <w:spacing w:after="184" w:line="278" w:lineRule="exact"/>
        <w:ind w:left="700" w:right="20" w:hanging="340"/>
        <w:jc w:val="both"/>
      </w:pPr>
      <w:r>
        <w:t>Гигиенические требования к условиям реализации основной образовательной программы начального общего образования (2009 г.);</w:t>
      </w:r>
    </w:p>
    <w:p w:rsidR="00CD6F6F" w:rsidRDefault="00CD6F6F" w:rsidP="00CD6F6F">
      <w:pPr>
        <w:pStyle w:val="a3"/>
        <w:shd w:val="clear" w:color="auto" w:fill="auto"/>
        <w:spacing w:after="180" w:line="274" w:lineRule="exact"/>
        <w:ind w:left="20" w:right="20" w:firstLine="360"/>
        <w:jc w:val="both"/>
      </w:pPr>
      <w:r>
        <w:t xml:space="preserve">На протяжении работы школы, приоритетным направлением работы педагогического коллектива является сохранение и укрепление здоровья школьников, формирование </w:t>
      </w:r>
      <w:proofErr w:type="spellStart"/>
      <w:r>
        <w:t>здоровьесберегающей</w:t>
      </w:r>
      <w:proofErr w:type="spellEnd"/>
      <w:r>
        <w:t xml:space="preserve"> среды, обеспечение безопасности и формирование экологической культуры обучающихся.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rPr>
          <w:rStyle w:val="a5"/>
        </w:rPr>
        <w:t xml:space="preserve">Цель </w:t>
      </w:r>
      <w:proofErr w:type="spellStart"/>
      <w:r>
        <w:rPr>
          <w:rStyle w:val="a5"/>
        </w:rPr>
        <w:t>программы</w:t>
      </w:r>
      <w:proofErr w:type="gramStart"/>
      <w:r>
        <w:rPr>
          <w:rStyle w:val="a5"/>
        </w:rPr>
        <w:t>:</w:t>
      </w:r>
      <w:r>
        <w:t>с</w:t>
      </w:r>
      <w:proofErr w:type="gramEnd"/>
      <w:r>
        <w:t>оздание</w:t>
      </w:r>
      <w:proofErr w:type="spellEnd"/>
      <w:r>
        <w:t xml:space="preserve"> </w:t>
      </w:r>
      <w:proofErr w:type="spellStart"/>
      <w:r>
        <w:t>здоровьесберегающей</w:t>
      </w:r>
      <w:proofErr w:type="spellEnd"/>
      <w:r>
        <w:t xml:space="preserve"> среды, экологической культуры, способствующей развитию личности школьника посредством формирования условий, способствующих здоровому и безопасному образу жизни, саморазвитию и самовыражению ребенка, использованию интерактивных методов обучения здоровью. Сохранение и укрепление здоровья детей, создание оптимальных </w:t>
      </w:r>
      <w:proofErr w:type="spellStart"/>
      <w:r>
        <w:t>внешнесредовых</w:t>
      </w:r>
      <w:proofErr w:type="spellEnd"/>
      <w:r>
        <w:t xml:space="preserve"> условий в школе и дома и рациональная организация труда и отдыха школьников (</w:t>
      </w:r>
      <w:proofErr w:type="spellStart"/>
      <w:r>
        <w:t>здоровьесберегающая</w:t>
      </w:r>
      <w:proofErr w:type="spellEnd"/>
      <w:r>
        <w:t xml:space="preserve"> педагогика).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r>
        <w:t>сформировать представление о позитивных и негативных факторах, влияющих на здоровье, в том числе о влиянии 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691"/>
        </w:tabs>
        <w:spacing w:line="274" w:lineRule="exact"/>
        <w:ind w:left="700" w:right="20" w:hanging="340"/>
        <w:jc w:val="both"/>
      </w:pPr>
      <w: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их пагубном влиянии на здоровье;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r>
        <w:t>сформировать представление об основных компонентах культуры здоровья и здорового образа жизни: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r>
        <w:lastRenderedPageBreak/>
        <w:t>научить выполнять правила личной гигиены и развить готовность на основе их использования самостоятельно поддерживать своё здоровье;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r>
        <w:t>сформировать представление о правильном (здоровом) питании, его режиме, структуре, полезных продуктах;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r>
        <w:t>формирование представлений основ экологической культуры в процессе ознакомления с миром через практическую деятельность с живыми объектами, наблюдения, опыты;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hanging="340"/>
        <w:jc w:val="both"/>
      </w:pPr>
      <w:r>
        <w:t>обучить элементарным навыкам эмоциональной разгрузки (релаксации);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hanging="340"/>
        <w:jc w:val="both"/>
      </w:pPr>
      <w:r>
        <w:t>сформировать навыки позитивного коммуникативного общения;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proofErr w:type="gramStart"/>
      <w:r>
        <w:t>научить обучающихся делать</w:t>
      </w:r>
      <w:proofErr w:type="gramEnd"/>
      <w:r>
        <w:t xml:space="preserve"> осознанный выбор поступков, поведения, позволяющих сохранять и укреплять здоровье;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01"/>
        </w:tabs>
        <w:spacing w:line="274" w:lineRule="exact"/>
        <w:ind w:left="700" w:right="20" w:hanging="340"/>
        <w:jc w:val="both"/>
      </w:pPr>
      <w: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691"/>
        </w:tabs>
        <w:spacing w:line="274" w:lineRule="exact"/>
        <w:ind w:left="700" w:right="20" w:hanging="340"/>
        <w:jc w:val="both"/>
      </w:pPr>
      <w:r>
        <w:t>разработка содержания, способствующего развитию ценностно-эмоционального и операционно-</w:t>
      </w:r>
      <w:proofErr w:type="spellStart"/>
      <w:r>
        <w:t>деятельностного</w:t>
      </w:r>
      <w:proofErr w:type="spellEnd"/>
      <w:r>
        <w:t xml:space="preserve"> компонентов экологической культуры младших школьников, на примере объектов, существующих в естественных условиях;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691"/>
        </w:tabs>
        <w:spacing w:line="274" w:lineRule="exact"/>
        <w:ind w:left="700" w:right="20" w:hanging="340"/>
        <w:jc w:val="both"/>
      </w:pPr>
      <w:r>
        <w:t xml:space="preserve">разработка непосредственных приемов, способов </w:t>
      </w:r>
      <w:proofErr w:type="gramStart"/>
      <w:r>
        <w:t>активизации механизмов развития экологической культуры младших школьников</w:t>
      </w:r>
      <w:proofErr w:type="gramEnd"/>
      <w:r>
        <w:t xml:space="preserve"> посредством их</w:t>
      </w:r>
    </w:p>
    <w:p w:rsidR="00CD6F6F" w:rsidRDefault="00CD6F6F" w:rsidP="00CD6F6F">
      <w:pPr>
        <w:pStyle w:val="a3"/>
        <w:shd w:val="clear" w:color="auto" w:fill="auto"/>
        <w:spacing w:after="203" w:line="230" w:lineRule="exact"/>
        <w:ind w:left="760" w:firstLine="0"/>
      </w:pPr>
      <w:r>
        <w:t>вовлечения в практическую учебную деятельность.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40" w:firstLine="0"/>
        <w:jc w:val="both"/>
      </w:pPr>
      <w:r>
        <w:t>В соответствии с Федеральным государственным образовательным стандартом начального общего образования Программа формирования экологической культуры, здорового и безопасного образа жизни, школа обеспечивает</w:t>
      </w:r>
      <w:r>
        <w:rPr>
          <w:rStyle w:val="20"/>
        </w:rPr>
        <w:t xml:space="preserve"> </w:t>
      </w:r>
      <w:r>
        <w:rPr>
          <w:rStyle w:val="1"/>
        </w:rPr>
        <w:t xml:space="preserve">решение следующих задач </w:t>
      </w:r>
      <w:r>
        <w:t>на ступени начального общего образования: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61"/>
        </w:tabs>
        <w:spacing w:line="274" w:lineRule="exact"/>
        <w:ind w:left="760" w:right="40" w:hanging="340"/>
        <w:jc w:val="both"/>
      </w:pPr>
      <w:r>
        <w:t xml:space="preserve">пробуждение в детях желания заботиться о своём здоровье (формирование заинтересованного отношения к собственному здоровью) путём соблюдения правил здорового образа жизни и организации </w:t>
      </w:r>
      <w:proofErr w:type="spellStart"/>
      <w:r>
        <w:t>здоровьесберегающего</w:t>
      </w:r>
      <w:proofErr w:type="spellEnd"/>
      <w:r>
        <w:t xml:space="preserve"> характера учебной деятельности и общения;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760" w:right="340" w:firstLine="0"/>
      </w:pPr>
      <w:r>
        <w:t>формировать у ребенка позиции признания ценности здоровья; развивать чувства ответственности за сохранение и укрепление своего здоровья; формирование установок на использование здорового питания; формирование познавательного интереса и бережного отношения к природе; учить радоваться и видеть красоту жизни;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760" w:right="40" w:firstLine="0"/>
        <w:jc w:val="both"/>
      </w:pPr>
      <w:r>
        <w:t>использование оптимальных двигательных режимов для детей с учётом их возрастных, психологических и иных особенностей, развитие потребности в занятиях физической культурой и спортом;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61"/>
        </w:tabs>
        <w:spacing w:line="274" w:lineRule="exact"/>
        <w:ind w:left="40" w:firstLine="380"/>
        <w:jc w:val="both"/>
      </w:pPr>
      <w:r>
        <w:t xml:space="preserve">соблюдение </w:t>
      </w:r>
      <w:proofErr w:type="spellStart"/>
      <w:r>
        <w:t>здоровьесозидающих</w:t>
      </w:r>
      <w:proofErr w:type="spellEnd"/>
      <w:r>
        <w:t xml:space="preserve"> режимов дня;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760" w:right="40" w:hanging="340"/>
        <w:jc w:val="both"/>
      </w:pPr>
      <w:r>
        <w:t>формирование негативного отношения к факторам риска здоровью детей (сниженная двигательная активность, курение, алкоголь, инфекционные заболевания);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61"/>
        </w:tabs>
        <w:spacing w:line="274" w:lineRule="exact"/>
        <w:ind w:left="760" w:right="40" w:hanging="340"/>
        <w:jc w:val="both"/>
      </w:pPr>
      <w: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760" w:right="40" w:hanging="340"/>
        <w:jc w:val="both"/>
      </w:pPr>
      <w:r>
        <w:t xml:space="preserve">формирование основ </w:t>
      </w:r>
      <w:proofErr w:type="spellStart"/>
      <w:r>
        <w:t>здоровьесберегающей</w:t>
      </w:r>
      <w:proofErr w:type="spellEnd"/>
      <w:r>
        <w:t xml:space="preserve"> учебной культуры: умений организовывать успешную работу, создавая </w:t>
      </w:r>
      <w:proofErr w:type="spellStart"/>
      <w:r>
        <w:t>здоровьесберегающие</w:t>
      </w:r>
      <w:proofErr w:type="spellEnd"/>
      <w:r>
        <w:t xml:space="preserve"> условия, выбирая адекватные средства и приёмы выполнения заданий с учетом индивидуальных особенностей;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66"/>
        </w:tabs>
        <w:spacing w:line="274" w:lineRule="exact"/>
        <w:ind w:left="760" w:right="40" w:hanging="340"/>
        <w:jc w:val="both"/>
      </w:pPr>
      <w:proofErr w:type="spellStart"/>
      <w:r>
        <w:t>формироавние</w:t>
      </w:r>
      <w:proofErr w:type="spellEnd"/>
      <w:r>
        <w:t xml:space="preserve"> умений безопасного поведения в окружающей среде и простейших умений поведения в экстремальных (чрезвычайных) ситуациях;</w:t>
      </w:r>
    </w:p>
    <w:p w:rsidR="00CD6F6F" w:rsidRDefault="00CD6F6F" w:rsidP="00CD6F6F">
      <w:pPr>
        <w:pStyle w:val="a3"/>
        <w:numPr>
          <w:ilvl w:val="0"/>
          <w:numId w:val="1"/>
        </w:numPr>
        <w:shd w:val="clear" w:color="auto" w:fill="auto"/>
        <w:tabs>
          <w:tab w:val="left" w:pos="789"/>
        </w:tabs>
        <w:spacing w:line="274" w:lineRule="exact"/>
        <w:ind w:left="40" w:right="2880" w:firstLine="380"/>
      </w:pPr>
      <w:r>
        <w:lastRenderedPageBreak/>
        <w:t>расширять знания и навыки по экологической культуре; • формировать личность, живущую по законам ЗОЖ.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40" w:firstLine="0"/>
        <w:jc w:val="both"/>
      </w:pPr>
      <w:r>
        <w:t xml:space="preserve">Целостность системы формирования экологической культуры, здорового и безопасного образа жизни </w:t>
      </w:r>
      <w:proofErr w:type="gramStart"/>
      <w:r>
        <w:t>обучающихся</w:t>
      </w:r>
      <w:proofErr w:type="gramEnd"/>
      <w:r>
        <w:t xml:space="preserve"> включает: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40" w:firstLine="380"/>
        <w:jc w:val="both"/>
      </w:pPr>
      <w:r>
        <w:t xml:space="preserve">системность деятельности по вопросам </w:t>
      </w:r>
      <w:proofErr w:type="spellStart"/>
      <w:r>
        <w:t>здоровьесбережения</w:t>
      </w:r>
      <w:proofErr w:type="spellEnd"/>
      <w:r>
        <w:t xml:space="preserve"> (отражены в основной образовательной программе образовательного учреждения, уставе и локальных актах образовательного учреждения направлений деятельности, обеспечивающих сохранение и укрепление здоровья, безопасный образ жизни обучающихся);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40" w:right="40" w:firstLine="380"/>
        <w:jc w:val="both"/>
      </w:pPr>
      <w:r>
        <w:t>взаимодействие образовательного учреждения 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обучающихся;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42"/>
        </w:tabs>
        <w:spacing w:line="274" w:lineRule="exact"/>
        <w:ind w:left="40" w:right="40"/>
        <w:jc w:val="both"/>
      </w:pPr>
      <w:r>
        <w:t>преемственность и непрерывность обучения здоровому и безопасному образу жизни (здоровью) на различных ступенях, уровнях образования;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362"/>
        </w:tabs>
        <w:spacing w:after="184" w:line="274" w:lineRule="exact"/>
        <w:ind w:left="40" w:right="40"/>
        <w:jc w:val="both"/>
      </w:pPr>
      <w:r>
        <w:t xml:space="preserve">непрерывность отслеживания </w:t>
      </w:r>
      <w:proofErr w:type="spellStart"/>
      <w:r>
        <w:t>сформированности</w:t>
      </w:r>
      <w:proofErr w:type="spellEnd"/>
      <w:r>
        <w:t xml:space="preserve"> здорового и безопасного образа жизни </w:t>
      </w:r>
      <w:proofErr w:type="gramStart"/>
      <w:r>
        <w:t>обучающихся</w:t>
      </w:r>
      <w:proofErr w:type="gramEnd"/>
      <w:r>
        <w:t>.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69" w:lineRule="exact"/>
        <w:ind w:left="40" w:right="40"/>
        <w:jc w:val="both"/>
      </w:pPr>
      <w:bookmarkStart w:id="14" w:name="bookmark173"/>
      <w:r>
        <w:t xml:space="preserve">Инфраструктура образовательного учреждения условиям </w:t>
      </w:r>
      <w:proofErr w:type="spellStart"/>
      <w:r>
        <w:t>здоровьесбережения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 xml:space="preserve"> включает:</w:t>
      </w:r>
      <w:bookmarkEnd w:id="14"/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03"/>
        </w:tabs>
        <w:spacing w:line="269" w:lineRule="exact"/>
        <w:ind w:left="40"/>
        <w:jc w:val="both"/>
      </w:pPr>
      <w:r>
        <w:t>соответствие состояния и содержания территории, здания и помещений, а также и их оборудования (для водоснабжения, канализации, вентиляции, освещения) требованиям СанПиН, требованиям пожарной безопасности, требованиям безопасности дорожного движения;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303"/>
        </w:tabs>
        <w:spacing w:line="274" w:lineRule="exact"/>
        <w:ind w:left="20" w:right="20"/>
        <w:jc w:val="both"/>
      </w:pPr>
      <w:r>
        <w:t>наличие и необходимое оснащение помещений для питания обучающихся, а также для хранения и приготовления пищи в соответствии с требованиями санитарных правил;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366"/>
        </w:tabs>
        <w:spacing w:line="274" w:lineRule="exact"/>
        <w:ind w:left="20" w:right="20"/>
        <w:jc w:val="both"/>
      </w:pPr>
      <w:r>
        <w:t>оснащение учебных кабинетов,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308"/>
        </w:tabs>
        <w:spacing w:line="274" w:lineRule="exact"/>
        <w:ind w:left="20" w:right="20"/>
        <w:jc w:val="both"/>
      </w:pPr>
      <w:r>
        <w:t>обеспечение учебных кабинетов, спортивных залов и других помещений для пребывания обучающихся естественной и искусственной освещенностью, воздушн</w:t>
      </w:r>
      <w:proofErr w:type="gramStart"/>
      <w:r>
        <w:t>о-</w:t>
      </w:r>
      <w:proofErr w:type="gramEnd"/>
      <w:r>
        <w:t xml:space="preserve"> тепловым режимом в соответствии с требованиями санитарных правил;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84"/>
        </w:tabs>
        <w:spacing w:after="180" w:line="274" w:lineRule="exact"/>
        <w:ind w:left="20" w:right="20"/>
        <w:jc w:val="both"/>
      </w:pPr>
      <w:proofErr w:type="spellStart"/>
      <w:r>
        <w:t>сформированность</w:t>
      </w:r>
      <w:proofErr w:type="spellEnd"/>
      <w:r>
        <w:t xml:space="preserve"> культуры здоровья педагогических и научн</w:t>
      </w:r>
      <w:proofErr w:type="gramStart"/>
      <w:r>
        <w:t>о-</w:t>
      </w:r>
      <w:proofErr w:type="gramEnd"/>
      <w:r>
        <w:t xml:space="preserve"> педагогических работников образовательного учреждения (наличие знаний и умений по вопросам использования </w:t>
      </w:r>
      <w:proofErr w:type="spellStart"/>
      <w:r>
        <w:t>здоровьесберегающих</w:t>
      </w:r>
      <w:proofErr w:type="spellEnd"/>
      <w:r>
        <w:t xml:space="preserve"> методов и технологий; </w:t>
      </w:r>
      <w:proofErr w:type="spellStart"/>
      <w:r>
        <w:t>здоровьесберегающий</w:t>
      </w:r>
      <w:proofErr w:type="spellEnd"/>
      <w:r>
        <w:t xml:space="preserve"> стиль общения; образ жизни и наличие ответственного отношения к собственному здоровью).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15" w:name="bookmark174"/>
      <w:r>
        <w:t>Рациональная организация образовательного процесса содержит:</w:t>
      </w:r>
      <w:bookmarkEnd w:id="15"/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65"/>
        </w:tabs>
        <w:spacing w:line="274" w:lineRule="exact"/>
        <w:ind w:left="20" w:right="20"/>
        <w:jc w:val="both"/>
      </w:pPr>
      <w:r>
        <w:t>разделы по формированию экологической культуры, здорового и безопасного образа жизни, включение в основную профессиональную образовательную программу учебных модулей по формированию экологической культуре, здоровому и безопасному образу жизни;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70"/>
        </w:tabs>
        <w:spacing w:line="274" w:lineRule="exact"/>
        <w:ind w:left="20" w:right="20"/>
        <w:jc w:val="both"/>
      </w:pPr>
      <w:r>
        <w:t>реализацию дополнительных 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46"/>
        </w:tabs>
        <w:spacing w:line="274" w:lineRule="exact"/>
        <w:ind w:left="20" w:right="20"/>
        <w:jc w:val="both"/>
      </w:pPr>
      <w:r>
        <w:t>соблюдение норм СанПиН,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ведении внеурочной деятельности;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36"/>
        </w:tabs>
        <w:spacing w:line="274" w:lineRule="exact"/>
        <w:ind w:left="20" w:right="20"/>
        <w:jc w:val="both"/>
      </w:pPr>
      <w:r>
        <w:t>использование форм, методов обучения и воспитания, педагогических технологий, адекватных возрастным возможностям и особенностям обучающихся, воспитанников;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460"/>
        <w:jc w:val="both"/>
      </w:pPr>
      <w:r>
        <w:t xml:space="preserve">использование в образовательном процессе </w:t>
      </w:r>
      <w:proofErr w:type="spellStart"/>
      <w:r>
        <w:t>здоровьесберегающих</w:t>
      </w:r>
      <w:proofErr w:type="spellEnd"/>
      <w:r>
        <w:t xml:space="preserve"> приемов, методов, форм, технологий;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342"/>
        </w:tabs>
        <w:spacing w:line="274" w:lineRule="exact"/>
        <w:ind w:left="20" w:right="20"/>
        <w:jc w:val="both"/>
      </w:pPr>
      <w:r>
        <w:lastRenderedPageBreak/>
        <w:t>соблюдение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83"/>
        </w:tabs>
        <w:spacing w:line="274" w:lineRule="exact"/>
        <w:ind w:left="20" w:right="20"/>
        <w:jc w:val="both"/>
      </w:pPr>
      <w:r>
        <w:t xml:space="preserve">соблюдение </w:t>
      </w:r>
      <w:proofErr w:type="spellStart"/>
      <w:r>
        <w:t>здоровьесберегающего</w:t>
      </w:r>
      <w:proofErr w:type="spellEnd"/>
      <w:r>
        <w:t xml:space="preserve"> режима обучения и воспитания, в том числе при использовании технических средств обучения, информационн</w:t>
      </w:r>
      <w:proofErr w:type="gramStart"/>
      <w:r>
        <w:t>о-</w:t>
      </w:r>
      <w:proofErr w:type="gramEnd"/>
      <w:r>
        <w:t xml:space="preserve"> коммуникационных технологий, в соответствии с требованиями санитарных правил;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65"/>
        </w:tabs>
        <w:spacing w:line="274" w:lineRule="exact"/>
        <w:ind w:left="20" w:right="20"/>
        <w:jc w:val="both"/>
      </w:pPr>
      <w:r>
        <w:t>учет индивидуальных особенностей развития обучающихся при организации образовательного процесса;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22"/>
        </w:tabs>
        <w:spacing w:after="180" w:line="274" w:lineRule="exact"/>
        <w:ind w:left="20" w:right="20"/>
        <w:jc w:val="both"/>
      </w:pPr>
      <w:proofErr w:type="gramStart"/>
      <w:r>
        <w:t xml:space="preserve">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</w:t>
      </w:r>
      <w:proofErr w:type="spellStart"/>
      <w:r>
        <w:t>эмоциональнопсихологический</w:t>
      </w:r>
      <w:proofErr w:type="spellEnd"/>
      <w:r>
        <w:t xml:space="preserve"> климат, содействие формированию у обучающихся адекватной самооценки, познавательной мотивации).</w:t>
      </w:r>
      <w:proofErr w:type="gramEnd"/>
    </w:p>
    <w:p w:rsidR="00CD6F6F" w:rsidRDefault="00CD6F6F" w:rsidP="00CD6F6F">
      <w:pPr>
        <w:pStyle w:val="21"/>
        <w:keepNext/>
        <w:keepLines/>
        <w:shd w:val="clear" w:color="auto" w:fill="auto"/>
        <w:spacing w:before="0" w:line="274" w:lineRule="exact"/>
        <w:ind w:left="20" w:right="20" w:firstLine="460"/>
        <w:jc w:val="both"/>
      </w:pPr>
      <w:bookmarkStart w:id="16" w:name="bookmark175"/>
      <w:r>
        <w:t xml:space="preserve">Организация </w:t>
      </w:r>
      <w:proofErr w:type="spellStart"/>
      <w:r>
        <w:t>здоровьесберегающей</w:t>
      </w:r>
      <w:proofErr w:type="spellEnd"/>
      <w:r>
        <w:t xml:space="preserve"> работы в образовательном учреждении включает:</w:t>
      </w:r>
      <w:bookmarkEnd w:id="16"/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298"/>
        </w:tabs>
        <w:spacing w:line="274" w:lineRule="exact"/>
        <w:ind w:left="20" w:right="20"/>
        <w:jc w:val="both"/>
      </w:pPr>
      <w:r>
        <w:t xml:space="preserve">организацию </w:t>
      </w:r>
      <w:proofErr w:type="spellStart"/>
      <w:r>
        <w:t>здоровьесберегающей</w:t>
      </w:r>
      <w:proofErr w:type="spellEnd"/>
      <w:r>
        <w:t xml:space="preserve"> работы с обучающимися, воспитанниками всех групп здоровья;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460"/>
        <w:jc w:val="both"/>
      </w:pPr>
      <w:r>
        <w:t>организацию динамических пауз (динамических перемен), физкультминуток на уроках, занятиях, способствующих эмоциональной разгрузке и повышению двигательной активности;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74"/>
        </w:tabs>
        <w:spacing w:line="274" w:lineRule="exact"/>
        <w:ind w:left="20" w:right="20"/>
        <w:jc w:val="both"/>
      </w:pPr>
      <w:r>
        <w:t>организацию работы спортивных секций, кружков, клубов и создание условий, соблюдение режима их (секций, кружков, клубов) работы в соответствии с требованиями санитарных правил;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418"/>
        </w:tabs>
        <w:spacing w:line="274" w:lineRule="exact"/>
        <w:ind w:left="20" w:right="20"/>
        <w:jc w:val="both"/>
      </w:pPr>
      <w:r>
        <w:t>организацию воспитательной, внеурочной (внеаудиторной) деятельности физкультурн</w:t>
      </w:r>
      <w:proofErr w:type="gramStart"/>
      <w:r>
        <w:t>о-</w:t>
      </w:r>
      <w:proofErr w:type="gramEnd"/>
      <w:r>
        <w:t xml:space="preserve"> оздоровительной направленности на каждой ступени общего образования и в системе профессионального образования;</w:t>
      </w:r>
    </w:p>
    <w:p w:rsidR="00CD6F6F" w:rsidRDefault="00CD6F6F" w:rsidP="00CD6F6F">
      <w:pPr>
        <w:pStyle w:val="a3"/>
        <w:numPr>
          <w:ilvl w:val="0"/>
          <w:numId w:val="3"/>
        </w:numPr>
        <w:shd w:val="clear" w:color="auto" w:fill="auto"/>
        <w:tabs>
          <w:tab w:val="left" w:pos="164"/>
        </w:tabs>
        <w:spacing w:line="514" w:lineRule="exact"/>
        <w:ind w:left="20" w:right="1400"/>
      </w:pPr>
      <w:r>
        <w:t xml:space="preserve">организацию физкультурных и спортивных мероприятий с </w:t>
      </w:r>
      <w:proofErr w:type="gramStart"/>
      <w:r>
        <w:t>обучающимися</w:t>
      </w:r>
      <w:proofErr w:type="gramEnd"/>
      <w:r>
        <w:t xml:space="preserve">, </w:t>
      </w:r>
      <w:r>
        <w:rPr>
          <w:rStyle w:val="a5"/>
        </w:rPr>
        <w:t>Направления деятельности программы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 xml:space="preserve">В школе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</w:t>
      </w:r>
      <w:proofErr w:type="gramStart"/>
      <w:r>
        <w:t>обучающихся</w:t>
      </w:r>
      <w:proofErr w:type="gramEnd"/>
      <w:r>
        <w:t>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600"/>
        <w:jc w:val="both"/>
      </w:pPr>
      <w:r>
        <w:t>В школе работает столовая, позволяющая организовывать горячее питание в урочное время. За обед частично оплачивают родители. Горячим питанием охвачены все учащихся начальной школы. Меню меняется каждый день в течение недели.</w:t>
      </w:r>
    </w:p>
    <w:p w:rsidR="00CD6F6F" w:rsidRDefault="00CD6F6F" w:rsidP="00CD6F6F">
      <w:pPr>
        <w:pStyle w:val="a3"/>
        <w:shd w:val="clear" w:color="auto" w:fill="auto"/>
        <w:spacing w:after="180" w:line="274" w:lineRule="exact"/>
        <w:ind w:left="20" w:right="20" w:firstLine="600"/>
        <w:jc w:val="both"/>
      </w:pPr>
      <w:r>
        <w:t>В здании сельского Дома культуры работает спортивный зал, возле школы находится спортплощадка. Это позволяет реализовать спортивные и физкультурные программы не только в урочное время, но и во внеурочных занятиях.</w:t>
      </w:r>
    </w:p>
    <w:p w:rsidR="00CD6F6F" w:rsidRDefault="00CD6F6F" w:rsidP="00CD6F6F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17" w:name="bookmark176"/>
      <w:r>
        <w:t>Использование возможностей в образовательном процессе.</w:t>
      </w:r>
      <w:bookmarkEnd w:id="17"/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0"/>
        <w:jc w:val="both"/>
      </w:pPr>
      <w:r>
        <w:t>Программа формирования экологической культуры, здорового и безопасного образа жизни осуществляется средствами урочной и внеурочной деятельности. Система обучения формирует установку школьников на безопасный, здоровый образ жизни. С этой целью предусмотрены соответствующие разделы и темы в программе. Их содержание направлено на обсуждение с детьми проблем, связанных с экологической культурой, безопасностью жизни, укреплением собственного физического, нравственного и духовного здоровья, активным отдыхом.</w:t>
      </w:r>
    </w:p>
    <w:p w:rsidR="00CD6F6F" w:rsidRDefault="00CD6F6F" w:rsidP="00CD6F6F">
      <w:pPr>
        <w:pStyle w:val="a3"/>
        <w:shd w:val="clear" w:color="auto" w:fill="auto"/>
        <w:spacing w:line="274" w:lineRule="exact"/>
        <w:ind w:left="20" w:right="20" w:firstLine="600"/>
        <w:jc w:val="both"/>
      </w:pPr>
      <w:r>
        <w:t>В курсе</w:t>
      </w:r>
      <w:r>
        <w:rPr>
          <w:rStyle w:val="a5"/>
        </w:rPr>
        <w:t xml:space="preserve"> Обществознания и естествознание «Окружающий </w:t>
      </w:r>
      <w:proofErr w:type="spellStart"/>
      <w:r>
        <w:rPr>
          <w:rStyle w:val="a5"/>
        </w:rPr>
        <w:t>мир</w:t>
      </w:r>
      <w:r>
        <w:t>»_на</w:t>
      </w:r>
      <w:proofErr w:type="spellEnd"/>
      <w:r>
        <w:t xml:space="preserve"> отдельных занятиях учебник помогает детям понять, что главный человек, который должен каждый день заботиться о своем здоровье, это он сам.</w:t>
      </w:r>
    </w:p>
    <w:p w:rsidR="00CD6F6F" w:rsidRDefault="00CD6F6F" w:rsidP="00CD6F6F">
      <w:pPr>
        <w:pStyle w:val="a3"/>
        <w:shd w:val="clear" w:color="auto" w:fill="auto"/>
        <w:spacing w:after="180" w:line="274" w:lineRule="exact"/>
        <w:ind w:left="20" w:right="20" w:firstLine="600"/>
        <w:jc w:val="both"/>
      </w:pPr>
      <w:r>
        <w:t>В курсе</w:t>
      </w:r>
      <w:r>
        <w:rPr>
          <w:rStyle w:val="a5"/>
        </w:rPr>
        <w:t xml:space="preserve"> «Технология»</w:t>
      </w:r>
      <w:r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Каждый компонент предмета отвечает санитарно-гигиеническим требованиям (формат, вес, шрифт, система выделений, иллюстрации, качество бумаги).</w:t>
      </w:r>
    </w:p>
    <w:p w:rsidR="0093240F" w:rsidRDefault="0093240F" w:rsidP="0093240F">
      <w:pPr>
        <w:pStyle w:val="21"/>
        <w:keepNext/>
        <w:keepLines/>
        <w:shd w:val="clear" w:color="auto" w:fill="auto"/>
        <w:spacing w:before="0" w:line="274" w:lineRule="exact"/>
        <w:ind w:left="20"/>
        <w:jc w:val="both"/>
      </w:pPr>
      <w:bookmarkStart w:id="18" w:name="bookmark177"/>
      <w:r>
        <w:lastRenderedPageBreak/>
        <w:t xml:space="preserve">Рациональная организация учебной и </w:t>
      </w:r>
      <w:proofErr w:type="spellStart"/>
      <w:r>
        <w:t>внеучебной</w:t>
      </w:r>
      <w:proofErr w:type="spellEnd"/>
      <w:r>
        <w:t xml:space="preserve"> деятельности </w:t>
      </w:r>
      <w:proofErr w:type="gramStart"/>
      <w:r>
        <w:t>обучающихся</w:t>
      </w:r>
      <w:proofErr w:type="gramEnd"/>
      <w:r>
        <w:t>.</w:t>
      </w:r>
      <w:bookmarkEnd w:id="18"/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20" w:firstLine="600"/>
        <w:jc w:val="both"/>
      </w:pPr>
      <w:proofErr w:type="gramStart"/>
      <w:r>
        <w:t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</w:t>
      </w:r>
      <w:proofErr w:type="gramEnd"/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20" w:firstLine="600"/>
        <w:jc w:val="both"/>
      </w:pPr>
      <w:r>
        <w:t xml:space="preserve">Организация образовательного процесса строится с учетом гигиенических норм и требований к организации и объёму учебной и </w:t>
      </w:r>
      <w:proofErr w:type="spellStart"/>
      <w:r>
        <w:t>внеучебной</w:t>
      </w:r>
      <w:proofErr w:type="spellEnd"/>
      <w:r>
        <w:t xml:space="preserve"> нагрузки (выполнение домашних заданий, занятия в кружках и спортивных секциях).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20" w:firstLine="600"/>
        <w:jc w:val="both"/>
      </w:pPr>
      <w:r>
        <w:t>Расписание уроков составлено на основе Учебного плана, утвержденного директором школы, требованиями СанПиН и исходя из имеющихся возможностей школы. Расписание уроков в школы преследует цель оптимизации условий обучения учащихся и создания комфортных условий для всех участников образовательного процесса.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20" w:firstLine="600"/>
        <w:jc w:val="both"/>
      </w:pPr>
      <w:r>
        <w:t xml:space="preserve">1 класс работает в режиме пятидневной учебной недели </w:t>
      </w:r>
      <w:proofErr w:type="gramStart"/>
      <w:r>
        <w:t xml:space="preserve">( </w:t>
      </w:r>
      <w:proofErr w:type="gramEnd"/>
      <w:r>
        <w:t>в соответствии с требованиями ФГОС), 2-4 классы в режиме шестидневной учебной недели Максимальное количество часов в неделю выдержано. Согласно требованиям СанПиН, обозначенным в ФГОС, вторник и четверг - самые работоспособные дни, соответственно нагрузка в эти дни выше, чем в остальные.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firstLine="660"/>
        <w:jc w:val="both"/>
      </w:pPr>
      <w:r>
        <w:t>В учебном процессе педагоги применяют методы и методики обучения, адекватные</w:t>
      </w:r>
    </w:p>
    <w:p w:rsidR="0093240F" w:rsidRDefault="0093240F" w:rsidP="0093240F">
      <w:pPr>
        <w:pStyle w:val="a3"/>
        <w:shd w:val="clear" w:color="auto" w:fill="auto"/>
        <w:tabs>
          <w:tab w:val="left" w:leader="underscore" w:pos="7318"/>
        </w:tabs>
        <w:spacing w:line="274" w:lineRule="exact"/>
        <w:ind w:left="60" w:firstLine="0"/>
        <w:jc w:val="both"/>
      </w:pPr>
      <w:r>
        <w:t xml:space="preserve">возрастным возможностям и особенностям </w:t>
      </w:r>
      <w:proofErr w:type="gramStart"/>
      <w:r>
        <w:t>обучающихся</w:t>
      </w:r>
      <w:proofErr w:type="gramEnd"/>
      <w:r>
        <w:t>.</w:t>
      </w:r>
      <w:r>
        <w:tab/>
        <w:t>Система заданий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  <w:jc w:val="both"/>
      </w:pPr>
      <w:r>
        <w:t xml:space="preserve">направленных на самооценку результатов собственных достижений, их сравнение с предыдущими результатами, на осознание происходящих приращений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тем имеет </w:t>
      </w:r>
      <w:proofErr w:type="gramStart"/>
      <w:r>
        <w:t>культурологический</w:t>
      </w:r>
      <w:proofErr w:type="gramEnd"/>
      <w:r>
        <w:t>, этический и личностно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  <w:jc w:val="both"/>
      </w:pPr>
      <w:r>
        <w:t>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связанный с проблемой безопасного поведения ребенка в природном и социальном окружении.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340"/>
        <w:jc w:val="both"/>
      </w:pPr>
      <w:r>
        <w:t xml:space="preserve">В школе строго соблюдаются все требования к использованию технических средств </w:t>
      </w:r>
      <w:proofErr w:type="spellStart"/>
      <w:proofErr w:type="gramStart"/>
      <w:r>
        <w:t>обучения</w:t>
      </w:r>
      <w:r>
        <w:rPr>
          <w:vertAlign w:val="subscript"/>
        </w:rPr>
        <w:t>ь</w:t>
      </w:r>
      <w:proofErr w:type="spellEnd"/>
      <w:proofErr w:type="gramEnd"/>
      <w:r>
        <w:t xml:space="preserve"> в том числе компьютеров и аудиовизуальных средств. В школе есть компьютерный класс, оборудованный в соответствии с требованиями СанПиНа. Режим работы использования компьютерной техники и ТСО на уроках строго регламентирован - не более 15 минут.</w:t>
      </w:r>
    </w:p>
    <w:p w:rsidR="0093240F" w:rsidRDefault="0093240F" w:rsidP="0093240F">
      <w:pPr>
        <w:pStyle w:val="21"/>
        <w:keepNext/>
        <w:keepLines/>
        <w:shd w:val="clear" w:color="auto" w:fill="auto"/>
        <w:spacing w:before="0" w:line="274" w:lineRule="exact"/>
        <w:ind w:left="60"/>
        <w:jc w:val="both"/>
      </w:pPr>
      <w:bookmarkStart w:id="19" w:name="bookmark178"/>
      <w:r>
        <w:t xml:space="preserve">Организация </w:t>
      </w:r>
      <w:proofErr w:type="spellStart"/>
      <w:r>
        <w:t>здоровьесберегающей</w:t>
      </w:r>
      <w:proofErr w:type="spellEnd"/>
      <w:r>
        <w:t xml:space="preserve"> работы</w:t>
      </w:r>
      <w:bookmarkEnd w:id="19"/>
    </w:p>
    <w:p w:rsidR="0093240F" w:rsidRDefault="0093240F" w:rsidP="0093240F">
      <w:pPr>
        <w:pStyle w:val="a3"/>
        <w:shd w:val="clear" w:color="auto" w:fill="auto"/>
        <w:spacing w:after="180" w:line="274" w:lineRule="exact"/>
        <w:ind w:left="60" w:right="40" w:firstLine="0"/>
        <w:jc w:val="both"/>
      </w:pPr>
      <w:r>
        <w:t xml:space="preserve">Система </w:t>
      </w:r>
      <w:proofErr w:type="spellStart"/>
      <w:r>
        <w:t>здоровьесберегающей</w:t>
      </w:r>
      <w:proofErr w:type="spellEnd"/>
      <w:r>
        <w:t xml:space="preserve"> работы, экологической культуры и безопасности в школе,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</w:t>
      </w:r>
      <w:r>
        <w:rPr>
          <w:rStyle w:val="a5"/>
        </w:rPr>
        <w:t>Сложившаяся система включает: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36"/>
        </w:tabs>
        <w:spacing w:line="274" w:lineRule="exact"/>
        <w:ind w:left="720" w:right="40" w:hanging="320"/>
        <w:jc w:val="both"/>
      </w:pPr>
      <w:r>
        <w:t xml:space="preserve">полноценную и эффективную работу с </w:t>
      </w:r>
      <w:proofErr w:type="gramStart"/>
      <w:r>
        <w:t>обучающимися</w:t>
      </w:r>
      <w:proofErr w:type="gramEnd"/>
      <w:r>
        <w:t xml:space="preserve"> всех групп здоровья (на уроках физкультуры и во внеурочное время);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31"/>
        </w:tabs>
        <w:spacing w:line="274" w:lineRule="exact"/>
        <w:ind w:left="720" w:right="40" w:hanging="320"/>
        <w:jc w:val="both"/>
      </w:pPr>
      <w: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41"/>
        </w:tabs>
        <w:spacing w:line="274" w:lineRule="exact"/>
        <w:ind w:left="60" w:firstLine="340"/>
        <w:jc w:val="both"/>
      </w:pPr>
      <w:r>
        <w:t>организацию динамической паузы между 3- ми 4-м уроками;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41"/>
        </w:tabs>
        <w:spacing w:line="278" w:lineRule="exact"/>
        <w:ind w:left="720" w:right="40" w:hanging="320"/>
        <w:jc w:val="both"/>
      </w:pPr>
      <w: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41"/>
        </w:tabs>
        <w:spacing w:line="278" w:lineRule="exact"/>
        <w:ind w:left="720" w:right="40" w:hanging="320"/>
        <w:jc w:val="both"/>
      </w:pPr>
      <w:r>
        <w:lastRenderedPageBreak/>
        <w:t>организацию работы спортивных секций и создание условий для их эффективного функционирования;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26"/>
        </w:tabs>
        <w:spacing w:line="278" w:lineRule="exact"/>
        <w:ind w:left="720" w:right="40" w:hanging="320"/>
        <w:jc w:val="both"/>
      </w:pPr>
      <w:r>
        <w:t>регулярное проведение спортивно-оздоровительных мероприятий (дней спорта, соревнований, олимпиад, походов и т. п.).</w:t>
      </w:r>
    </w:p>
    <w:p w:rsidR="0093240F" w:rsidRDefault="0093240F" w:rsidP="0093240F">
      <w:pPr>
        <w:pStyle w:val="a3"/>
        <w:shd w:val="clear" w:color="auto" w:fill="auto"/>
        <w:spacing w:after="169" w:line="274" w:lineRule="exact"/>
        <w:ind w:left="60" w:right="40" w:firstLine="340"/>
        <w:jc w:val="both"/>
      </w:pPr>
      <w:r>
        <w:t>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процедур, которые проводятся дважды в год. Также предусматривается выявление динамики сезонных заболеваний; динамики школьного травматизма; утомляемости учащихся</w:t>
      </w:r>
    </w:p>
    <w:p w:rsidR="0093240F" w:rsidRDefault="0093240F" w:rsidP="0093240F">
      <w:pPr>
        <w:pStyle w:val="21"/>
        <w:keepNext/>
        <w:keepLines/>
        <w:shd w:val="clear" w:color="auto" w:fill="auto"/>
        <w:spacing w:before="0" w:after="184" w:line="288" w:lineRule="exact"/>
        <w:ind w:left="60" w:right="40"/>
        <w:jc w:val="both"/>
      </w:pPr>
      <w:bookmarkStart w:id="20" w:name="bookmark179"/>
      <w:r>
        <w:t>Планируемые результаты формирования экологической культуры, здорового и безопасного образа жизни</w:t>
      </w:r>
      <w:bookmarkEnd w:id="20"/>
    </w:p>
    <w:p w:rsidR="0093240F" w:rsidRDefault="0093240F" w:rsidP="0093240F">
      <w:pPr>
        <w:pStyle w:val="a3"/>
        <w:shd w:val="clear" w:color="auto" w:fill="auto"/>
        <w:spacing w:line="283" w:lineRule="exact"/>
        <w:ind w:left="60" w:right="40" w:firstLine="660"/>
        <w:jc w:val="both"/>
      </w:pPr>
      <w:r>
        <w:t>Ожидается, что в результате освоения программы формирования экологической культуры, здорового и безопасного образа жизни выпускники начальной школы будут знать: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60" w:hanging="340"/>
        <w:jc w:val="both"/>
      </w:pPr>
      <w:r>
        <w:t>о 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60" w:hanging="340"/>
        <w:jc w:val="both"/>
      </w:pPr>
      <w:r>
        <w:t>о взаимозависимости здоровья физического и нравственного, здоровья человека и среды, его окружающей;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о важности спорта и физкультуры для сохранения и укрепления здоровья;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30" w:lineRule="exact"/>
        <w:ind w:left="700" w:hanging="340"/>
        <w:jc w:val="both"/>
      </w:pPr>
      <w:r>
        <w:t>о положительном влиянии незагрязнённой природы на здоровье;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696"/>
        </w:tabs>
        <w:spacing w:line="288" w:lineRule="exact"/>
        <w:ind w:left="700" w:hanging="340"/>
        <w:jc w:val="both"/>
      </w:pPr>
      <w:r>
        <w:t>о возможном вреде для здоровья компьютерных игр, телевидения, рекламы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hanging="340"/>
        <w:jc w:val="both"/>
      </w:pPr>
      <w:r>
        <w:t>и т.п.;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hanging="340"/>
        <w:jc w:val="both"/>
      </w:pPr>
      <w:r>
        <w:t>об отрицательной оценке неподвижного образа жизни</w:t>
      </w:r>
      <w:proofErr w:type="gramStart"/>
      <w:r>
        <w:t xml:space="preserve"> ,</w:t>
      </w:r>
      <w:proofErr w:type="gramEnd"/>
      <w:r>
        <w:t xml:space="preserve"> нарушения гигиены;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hanging="340"/>
        <w:jc w:val="both"/>
      </w:pPr>
      <w:r>
        <w:t>о влиянии слова на физическое состояние, настроение человека;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hanging="340"/>
        <w:jc w:val="both"/>
      </w:pPr>
      <w:r>
        <w:t>правила гигиены и здорового режима дня;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hanging="340"/>
        <w:jc w:val="both"/>
      </w:pPr>
      <w:r>
        <w:t>правила дорожного движения.</w:t>
      </w:r>
    </w:p>
    <w:p w:rsidR="0093240F" w:rsidRDefault="0093240F" w:rsidP="0093240F">
      <w:pPr>
        <w:pStyle w:val="a3"/>
        <w:shd w:val="clear" w:color="auto" w:fill="auto"/>
        <w:spacing w:line="288" w:lineRule="exact"/>
        <w:ind w:left="20" w:right="60" w:firstLine="0"/>
        <w:jc w:val="both"/>
      </w:pPr>
      <w:r>
        <w:t>Ожидается, что в результате освоения программы формирования экологической культуры, здорового и безопасного образа жизни выпускники начальной школы приобретут индивидуальные навыки: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right="60" w:hanging="340"/>
        <w:jc w:val="both"/>
      </w:pPr>
      <w:r>
        <w:t>сохранения своего здоровья и здоровья других людей для самореализации каждой личности;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hanging="340"/>
        <w:jc w:val="both"/>
      </w:pPr>
      <w:r>
        <w:t>спортивных занятий для сохранения и укрепления здоровья;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88" w:lineRule="exact"/>
        <w:ind w:left="700" w:hanging="340"/>
        <w:jc w:val="both"/>
      </w:pPr>
      <w:r>
        <w:t>соблюдения правил гигиены и здорового режима дня.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after="192" w:line="288" w:lineRule="exact"/>
        <w:ind w:left="700" w:right="60" w:hanging="340"/>
        <w:jc w:val="both"/>
      </w:pPr>
      <w:r>
        <w:t>подвижного образа жизни (прогулки, подвижные игры, соревнования, занятие спортом и т.п.).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60" w:firstLine="340"/>
        <w:jc w:val="both"/>
      </w:pPr>
      <w:r>
        <w:t>Планируется достижение определенных результатов, а именно: выпускник начальной школы будет иметь мотивацию к занятиям физкультурой и спортом, сохранению здоровья, обладать первоначальными гигиеническими навыками и знаниями физиологии и гигиены.</w:t>
      </w:r>
    </w:p>
    <w:p w:rsidR="0093240F" w:rsidRDefault="0093240F" w:rsidP="0093240F">
      <w:pPr>
        <w:pStyle w:val="21"/>
        <w:keepNext/>
        <w:keepLines/>
        <w:shd w:val="clear" w:color="auto" w:fill="auto"/>
        <w:spacing w:before="0" w:after="184" w:line="278" w:lineRule="exact"/>
        <w:ind w:left="20" w:right="60"/>
        <w:jc w:val="both"/>
      </w:pPr>
      <w:bookmarkStart w:id="21" w:name="bookmark180"/>
      <w:r>
        <w:t>Программа формирования экологической культуры, здорового и безопасного образа жизни должна обеспечивать:</w:t>
      </w:r>
      <w:bookmarkEnd w:id="21"/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6"/>
        </w:tabs>
        <w:spacing w:line="274" w:lineRule="exact"/>
        <w:ind w:left="700" w:right="60" w:hanging="340"/>
        <w:jc w:val="both"/>
      </w:pPr>
      <w: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69" w:lineRule="exact"/>
        <w:ind w:left="700" w:right="60" w:hanging="340"/>
        <w:jc w:val="both"/>
      </w:pPr>
      <w: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>
        <w:t>здоровьесберегающего</w:t>
      </w:r>
      <w:proofErr w:type="spellEnd"/>
      <w:r>
        <w:t xml:space="preserve"> характера учебной деятельности и общения;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30" w:lineRule="exact"/>
        <w:ind w:left="700" w:hanging="340"/>
        <w:jc w:val="both"/>
      </w:pPr>
      <w:r>
        <w:t>формирование познавательного интереса и бережного отношения к природе;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64" w:lineRule="exact"/>
        <w:ind w:left="700" w:hanging="340"/>
        <w:jc w:val="both"/>
      </w:pPr>
      <w:r>
        <w:t>формирование установок на использование здорового питания;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64" w:lineRule="exact"/>
        <w:ind w:left="700" w:right="60" w:hanging="340"/>
        <w:jc w:val="both"/>
      </w:pPr>
      <w:r>
        <w:lastRenderedPageBreak/>
        <w:t>использование оптимальных двигательных режимов для детей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6"/>
        </w:tabs>
        <w:spacing w:line="274" w:lineRule="exact"/>
        <w:ind w:left="700" w:hanging="340"/>
        <w:jc w:val="both"/>
      </w:pPr>
      <w:r>
        <w:t xml:space="preserve">соблюдение </w:t>
      </w:r>
      <w:proofErr w:type="spellStart"/>
      <w:r>
        <w:t>здоровьесозидающих</w:t>
      </w:r>
      <w:proofErr w:type="spellEnd"/>
      <w:r>
        <w:t xml:space="preserve"> режимов дня;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6"/>
        </w:tabs>
        <w:spacing w:line="274" w:lineRule="exact"/>
        <w:ind w:left="700" w:right="60" w:hanging="340"/>
        <w:jc w:val="both"/>
      </w:pPr>
      <w:r>
        <w:t>формирование негативного отношения к факторам риска здоровью детей (сниженная двигательная активность, курение, алкоголь, инфекционные заболевания);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4" w:lineRule="exact"/>
        <w:ind w:left="700" w:right="60" w:hanging="340"/>
        <w:jc w:val="both"/>
      </w:pPr>
      <w:r>
        <w:t xml:space="preserve">становление умений противостояния вовлечению в </w:t>
      </w:r>
      <w:proofErr w:type="spellStart"/>
      <w:r>
        <w:t>табакокурение</w:t>
      </w:r>
      <w:proofErr w:type="spellEnd"/>
      <w:r>
        <w:t>, употребление алкоголя;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6"/>
        </w:tabs>
        <w:spacing w:line="274" w:lineRule="exact"/>
        <w:ind w:left="700" w:right="60" w:hanging="340"/>
        <w:jc w:val="both"/>
      </w:pPr>
      <w: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6"/>
        </w:tabs>
        <w:spacing w:line="274" w:lineRule="exact"/>
        <w:ind w:left="700" w:hanging="340"/>
        <w:jc w:val="both"/>
      </w:pPr>
      <w:r>
        <w:t xml:space="preserve">формирование основ </w:t>
      </w:r>
      <w:proofErr w:type="spellStart"/>
      <w:r>
        <w:t>здоровьесберегающей</w:t>
      </w:r>
      <w:proofErr w:type="spellEnd"/>
      <w:r>
        <w:t xml:space="preserve"> учебной культуры: умений организовывать успешную учебную работу, создавая </w:t>
      </w:r>
      <w:proofErr w:type="spellStart"/>
      <w:r>
        <w:t>здоровьесберегающие</w:t>
      </w:r>
      <w:proofErr w:type="spellEnd"/>
      <w: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66"/>
        </w:tabs>
        <w:spacing w:after="180" w:line="278" w:lineRule="exact"/>
        <w:ind w:left="740" w:right="40" w:hanging="320"/>
        <w:jc w:val="both"/>
      </w:pPr>
      <w: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93240F" w:rsidRDefault="0093240F" w:rsidP="0093240F">
      <w:pPr>
        <w:pStyle w:val="a3"/>
        <w:shd w:val="clear" w:color="auto" w:fill="auto"/>
        <w:spacing w:line="278" w:lineRule="exact"/>
        <w:ind w:left="40" w:right="40" w:firstLine="0"/>
        <w:jc w:val="both"/>
      </w:pPr>
      <w:r>
        <w:t xml:space="preserve">Программа формирования экологической культуры, здорового и безопасного образа жизни в МБОУ «Старо </w:t>
      </w:r>
      <w:proofErr w:type="gramStart"/>
      <w:r>
        <w:t>-</w:t>
      </w:r>
      <w:proofErr w:type="spellStart"/>
      <w:r>
        <w:t>Т</w:t>
      </w:r>
      <w:proofErr w:type="gramEnd"/>
      <w:r>
        <w:t>ахталинская</w:t>
      </w:r>
      <w:proofErr w:type="spellEnd"/>
      <w:r>
        <w:t xml:space="preserve"> ООШ» сформирована с учётом факторов, оказывающих существенное влияние на состояние здоровья детей: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56"/>
        </w:tabs>
        <w:spacing w:line="274" w:lineRule="exact"/>
        <w:ind w:left="740" w:hanging="320"/>
        <w:jc w:val="both"/>
      </w:pPr>
      <w:r>
        <w:t>неблагоприятные социальные, экономические и экологические условия;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66"/>
        </w:tabs>
        <w:spacing w:line="274" w:lineRule="exact"/>
        <w:ind w:left="740" w:right="40" w:hanging="320"/>
        <w:jc w:val="both"/>
      </w:pPr>
      <w: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61"/>
        </w:tabs>
        <w:spacing w:line="274" w:lineRule="exact"/>
        <w:ind w:left="740" w:right="40" w:hanging="320"/>
        <w:jc w:val="both"/>
      </w:pPr>
      <w:r>
        <w:t>активно формируемые в младшем школьном возрасте комплексы знаний, установок, правил поведения, привычек;</w:t>
      </w:r>
    </w:p>
    <w:p w:rsidR="0093240F" w:rsidRDefault="0093240F" w:rsidP="0093240F">
      <w:pPr>
        <w:pStyle w:val="a3"/>
        <w:shd w:val="clear" w:color="auto" w:fill="auto"/>
        <w:spacing w:after="180" w:line="274" w:lineRule="exact"/>
        <w:ind w:left="40" w:right="40" w:firstLine="0"/>
        <w:jc w:val="both"/>
      </w:pPr>
      <w:proofErr w:type="gramStart"/>
      <w:r>
        <w:t xml:space="preserve">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 (необходимость лежать в постели, болезненные уколы), неспособностью прогнозировать последствия своего отношения к здоровью, что обусловливает, в свою очередь, </w:t>
      </w:r>
      <w:proofErr w:type="spellStart"/>
      <w:r>
        <w:t>невосприятие</w:t>
      </w:r>
      <w:proofErr w:type="spellEnd"/>
      <w:r>
        <w:t xml:space="preserve"> ребёнком</w:t>
      </w:r>
      <w:proofErr w:type="gramEnd"/>
      <w:r>
        <w:t xml:space="preserve"> деятельности, связанной с укреплением здоровья и профилактикой его нарушений, как актуальной и значимой (ребёнок всегда стремится к удовлетворению своих актуальных потребностей, он не знает, что такое будущее, и поэтому ни за что не пожертвует настоящим ради будущего и будет сопротивляться невозможности осуществления своих желаний).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40" w:right="40" w:firstLine="0"/>
        <w:jc w:val="both"/>
      </w:pPr>
      <w:r>
        <w:t>Успех экологической культуры, здорового и безопасного образа жизни зависит от использования разнообразных форм работы, их разумного сочетания.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40" w:right="40" w:firstLine="700"/>
        <w:jc w:val="both"/>
      </w:pPr>
      <w:r>
        <w:t>Первое важнейшее условие - экологической культуры воспитания учащихся проводится в системе с учетом преемственности, постепенного усложнения и углубления отдельных элементов.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40" w:right="40" w:firstLine="200"/>
        <w:jc w:val="both"/>
      </w:pPr>
      <w:r>
        <w:t>Второе непременное условие - активное вовлечение младших школьников в посильные для них практические дела по охране местных природных ресурсов. Таких дел очень много: это внутреннее и внешнее озеленение школы, уход за цветниками, охрана и подкормка птиц, охрана муравейников и т.д.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40" w:right="40" w:firstLine="380"/>
      </w:pPr>
      <w:r>
        <w:t>Существуют различные технологии экологической культуры воспитания: Исследовательские (изучение состава воздуха, состояния воды, почвы и др.); Проектные (разработка и реализация различной степени сложности проектов, т.е. использование метода проектов);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40" w:right="40" w:firstLine="0"/>
      </w:pPr>
      <w:r>
        <w:lastRenderedPageBreak/>
        <w:t xml:space="preserve">Конкурсные (выставки плакатов, рисунков, «Окно в природу», и др.); Игровые (эко - случай, подвижные игры, ролевые игры, игры </w:t>
      </w:r>
      <w:proofErr w:type="gramStart"/>
      <w:r>
        <w:t>-д</w:t>
      </w:r>
      <w:proofErr w:type="gramEnd"/>
      <w:r>
        <w:t>раматизации и др.); Познавательные (лекции, «круглые столы», анализ научной литературы, дебаты, экскурсии, походы и др.);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40" w:right="40" w:firstLine="0"/>
        <w:jc w:val="both"/>
      </w:pPr>
      <w:proofErr w:type="gramStart"/>
      <w:r>
        <w:t>Продуктивные</w:t>
      </w:r>
      <w:proofErr w:type="gramEnd"/>
      <w:r>
        <w:t xml:space="preserve"> (практические) (посадка цветов, деревьев, озеленение школьных кабинетов и др.).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40" w:right="40" w:firstLine="700"/>
        <w:jc w:val="both"/>
      </w:pPr>
      <w:r>
        <w:t>При выборе форм и методов воспитательной работы нужно помнить, что большое место в младшем школьном возрасте продолжает занимать</w:t>
      </w:r>
      <w:r>
        <w:rPr>
          <w:rStyle w:val="23"/>
        </w:rPr>
        <w:t xml:space="preserve"> игра.</w:t>
      </w:r>
      <w:r>
        <w:t xml:space="preserve"> Игра как феномен культуры обучает, развивает, социализирует, развлекает, является уникальным средством формирования духовных потребностей и раскрытия творческого потенциала личности ребенка, ученика. Она требует и вызывает у участников инициативу, настойчивость, творческий подход, воображение, устремленность; позволяет решать вопросы передачи знаний, навыков, умений; добиваться глубинного личностного осознания участниками законов природы и общества; позволяет оказывать на них воспитательное воздействие.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620"/>
        <w:jc w:val="both"/>
      </w:pPr>
      <w:r>
        <w:t xml:space="preserve">В экологическом образовании младших школьников используются разнообразные игры экологического содержания: подвижные игры, игровые обучающие ситуации, сюжетно-ролевые игры, дидактические игры. Развить творческое мышление у воспитанников, умение предвидеть последствия </w:t>
      </w:r>
      <w:proofErr w:type="spellStart"/>
      <w:r>
        <w:t>природообразующей</w:t>
      </w:r>
      <w:proofErr w:type="spellEnd"/>
      <w:r>
        <w:t xml:space="preserve"> деятельности человека помогают беседы, наблюдения за объектами природы, проведение простейших опытов. В работе по формированию знаний воспитанников о правилах поведения в природе широко используется метод творческих заданий.</w:t>
      </w:r>
    </w:p>
    <w:p w:rsidR="0093240F" w:rsidRDefault="0093240F" w:rsidP="0093240F">
      <w:pPr>
        <w:pStyle w:val="a3"/>
        <w:shd w:val="clear" w:color="auto" w:fill="auto"/>
        <w:spacing w:after="180" w:line="274" w:lineRule="exact"/>
        <w:ind w:left="60" w:right="40" w:firstLine="620"/>
        <w:jc w:val="both"/>
      </w:pPr>
      <w:r>
        <w:t>Помимо традиционных форм экологического образования и воспитания младших школьников, в настоящее время используются такие инновационные формы, как природоохранительные акции и экологические проекты. Проводятся экскурсии в разные времена года, с целью наблюдений за изменениями в природе, сбора гербария, сбора листьев, шишек, корней, сучков для различных поделок из природного материала.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620"/>
        <w:jc w:val="both"/>
      </w:pPr>
      <w:r>
        <w:t>Программа формирования экологической культуры, здорового и безопасного образа жизни в школы, предусматривает достижение следующих результатов образования: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</w:pPr>
      <w:r>
        <w:t xml:space="preserve">-Улучшение состояния здоровья учащихся и учителей. </w:t>
      </w:r>
      <w:proofErr w:type="gramStart"/>
      <w:r>
        <w:t>-О</w:t>
      </w:r>
      <w:proofErr w:type="gramEnd"/>
      <w:r>
        <w:t>беспечение систематического учета, контроля и анализа ситуации.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  <w:jc w:val="both"/>
      </w:pPr>
      <w:r>
        <w:t>-Повышение заинтересованности работников школы в укреплении здоровья учащихся. - Стимулирование повышения внимания школьников и их родителей к вопросам здорового образа жизни.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  <w:jc w:val="both"/>
      </w:pPr>
      <w:r>
        <w:t xml:space="preserve">-Активизация работы оздоровительной физической культурой, с последующим переводом детей из специальной медицинской группы в </w:t>
      </w:r>
      <w:proofErr w:type="gramStart"/>
      <w:r>
        <w:t>подготовительную</w:t>
      </w:r>
      <w:proofErr w:type="gramEnd"/>
      <w:r>
        <w:t>, а из подготовительной в основную.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  <w:jc w:val="both"/>
      </w:pPr>
      <w:r>
        <w:t xml:space="preserve">-Приобретение познаний о здоровье, здоровом образе жизни, возможностях человеческого организма, об основных условиях и способах укрепления здоровья (в ходе уроков физической культуры, бесед, просмотра учебных фильмов,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здоровью); </w:t>
      </w:r>
      <w:proofErr w:type="gramStart"/>
      <w:r>
        <w:t>-У</w:t>
      </w:r>
      <w:proofErr w:type="gramEnd"/>
      <w:r>
        <w:t xml:space="preserve">частие в беседах о значении занятий физическими упражнениями, активного образа жизни, спорта, прогулок на природе для укрепления своего здоровья; </w:t>
      </w:r>
      <w:proofErr w:type="gramStart"/>
      <w:r>
        <w:t>-П</w:t>
      </w:r>
      <w:proofErr w:type="gramEnd"/>
      <w:r>
        <w:t xml:space="preserve">рактическое освоение методов и форм физической культуры, </w:t>
      </w:r>
      <w:proofErr w:type="spellStart"/>
      <w:r>
        <w:t>здоровьесбережения</w:t>
      </w:r>
      <w:proofErr w:type="spellEnd"/>
      <w:r>
        <w:t>, простейших элементов спортивной подготовки (на уроках физической культуры, в спортивных секциях школы и внешкольных учреждений, при подготовке и проведении подвижных игр, спортивных соревнований);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  <w:jc w:val="both"/>
      </w:pPr>
      <w:r>
        <w:t xml:space="preserve">-Составление </w:t>
      </w:r>
      <w:proofErr w:type="spellStart"/>
      <w:r>
        <w:t>здоровьесберегающего</w:t>
      </w:r>
      <w:proofErr w:type="spellEnd"/>
      <w:r>
        <w:t xml:space="preserve"> режима дня и контроль его выполнения, поддержание чистоты и порядка в помещениях, соблюдение санитарно-гигиенических норм труда и отдыха;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  <w:jc w:val="both"/>
      </w:pPr>
      <w:r>
        <w:t>-Получение навыков следить за чистотой и опрятностью своей одежды, за чистотой своего тела, рационально пользоваться оздоровляющим влиянием природных факторов (солнца, чистого воздуха, чистой воды), экологически грамотного питания (</w:t>
      </w:r>
      <w:proofErr w:type="spellStart"/>
      <w:r>
        <w:t>здоровьесберегающими</w:t>
      </w:r>
      <w:proofErr w:type="spellEnd"/>
      <w:r>
        <w:t xml:space="preserve"> формами досуговой деятельности в процессе бесед, просмотра учебных фильмов);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60" w:right="40" w:firstLine="0"/>
      </w:pPr>
      <w:r>
        <w:lastRenderedPageBreak/>
        <w:t xml:space="preserve">-Получение элементарных представлений о взаимосвязи, взаимозависимости здоровья физического, нравственного (душевного) и социального-психологического (здоровья семьи и школьного коллектива) - в ходе бесед с педагогами, родителями; </w:t>
      </w:r>
      <w:proofErr w:type="gramStart"/>
      <w:r>
        <w:t>-П</w:t>
      </w:r>
      <w:proofErr w:type="gramEnd"/>
      <w:r>
        <w:t>олучение знаний о возможном негативном влиянии компьютерных игр, телевидения, рекламы на здоровье человека (в рамках бесед с педагогами, родителями). -Улучшение условий для занятия физкультурной подготовкой;</w:t>
      </w:r>
    </w:p>
    <w:p w:rsidR="0093240F" w:rsidRDefault="0093240F" w:rsidP="0093240F">
      <w:pPr>
        <w:pStyle w:val="a3"/>
        <w:shd w:val="clear" w:color="auto" w:fill="auto"/>
        <w:spacing w:after="176" w:line="274" w:lineRule="exact"/>
        <w:ind w:left="60" w:right="40" w:firstLine="0"/>
        <w:jc w:val="both"/>
      </w:pPr>
      <w:r>
        <w:t>-Увеличение доли обучающихся, охваченных системой дополнительного образования до 100%. Одним из компонентов формирования экологической культуры, здорового и безопасного образа жизни в школе, является просветительская работа с родителями (законными представителями) обучающихся, привлечение родителей (законных представителей) к совместной работе с детьми.</w:t>
      </w:r>
    </w:p>
    <w:p w:rsidR="0093240F" w:rsidRDefault="0093240F" w:rsidP="0093240F">
      <w:pPr>
        <w:pStyle w:val="a3"/>
        <w:shd w:val="clear" w:color="auto" w:fill="auto"/>
        <w:spacing w:line="278" w:lineRule="exact"/>
        <w:ind w:left="20" w:right="40" w:firstLine="0"/>
        <w:jc w:val="both"/>
      </w:pPr>
      <w:r>
        <w:t xml:space="preserve">При организации работы в МБОУ «Старо </w:t>
      </w:r>
      <w:proofErr w:type="gramStart"/>
      <w:r>
        <w:t>-</w:t>
      </w:r>
      <w:proofErr w:type="spellStart"/>
      <w:r>
        <w:t>Т</w:t>
      </w:r>
      <w:proofErr w:type="gramEnd"/>
      <w:r>
        <w:t>ахталинская</w:t>
      </w:r>
      <w:proofErr w:type="spellEnd"/>
      <w:r>
        <w:t xml:space="preserve"> ООШ» по формированию экологической культуры, здорового и безопасного образа жизни соблюдаются следующие этапы.</w:t>
      </w:r>
    </w:p>
    <w:p w:rsidR="0093240F" w:rsidRDefault="0093240F" w:rsidP="0093240F">
      <w:pPr>
        <w:pStyle w:val="a3"/>
        <w:shd w:val="clear" w:color="auto" w:fill="auto"/>
        <w:spacing w:line="278" w:lineRule="exact"/>
        <w:ind w:left="20" w:right="40" w:firstLine="0"/>
        <w:jc w:val="both"/>
      </w:pPr>
      <w:r>
        <w:rPr>
          <w:rStyle w:val="23"/>
        </w:rPr>
        <w:t>Первый этап</w:t>
      </w:r>
      <w:r>
        <w:t xml:space="preserve"> — анализ состояния и планирование работы школы по данному направлению, в том числе </w:t>
      </w:r>
      <w:proofErr w:type="gramStart"/>
      <w:r>
        <w:t>по</w:t>
      </w:r>
      <w:proofErr w:type="gramEnd"/>
      <w:r>
        <w:t>: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 xml:space="preserve">-организации режима дня детей, их нагрузкам, питанию, физкультурно-оздоровительной работе, </w:t>
      </w:r>
      <w:proofErr w:type="spellStart"/>
      <w:r>
        <w:t>сформированности</w:t>
      </w:r>
      <w:proofErr w:type="spellEnd"/>
      <w:r>
        <w:t xml:space="preserve"> элементарных навыков гигиены, рационального питания и профилактике вредных привычек.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>-организация просветительской работы в школе с учащимися и родителями (законными представителями);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>-выделение приоритетов в работе школы с учётом результатов проведённого анализа, а так же возрастных особенностей обучающихся на ступени начального общего образования.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rPr>
          <w:rStyle w:val="23"/>
        </w:rPr>
        <w:t>Второй этап</w:t>
      </w:r>
      <w:r>
        <w:t xml:space="preserve"> — организация работы образовательного учреждения по данному направлению.</w:t>
      </w:r>
    </w:p>
    <w:p w:rsidR="0093240F" w:rsidRDefault="0093240F" w:rsidP="0093240F">
      <w:pPr>
        <w:pStyle w:val="a3"/>
        <w:numPr>
          <w:ilvl w:val="1"/>
          <w:numId w:val="4"/>
        </w:numPr>
        <w:shd w:val="clear" w:color="auto" w:fill="auto"/>
        <w:tabs>
          <w:tab w:val="left" w:pos="370"/>
        </w:tabs>
        <w:spacing w:line="274" w:lineRule="exact"/>
        <w:ind w:left="20" w:right="40" w:firstLine="0"/>
        <w:jc w:val="both"/>
      </w:pPr>
      <w:r>
        <w:t xml:space="preserve">Просветительско-воспитательная работа с </w:t>
      </w:r>
      <w:proofErr w:type="gramStart"/>
      <w:r>
        <w:t>обучающимися</w:t>
      </w:r>
      <w:proofErr w:type="gramEnd"/>
      <w:r>
        <w:t>, направленная на формирование ценности здоровья и здорового образа жизни, включает: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>-внедрение в систему работы образовательного учреждения дополнительных образовательных программ, направленных на формирование ценности здоровья и здорового образа жизни, реализовываться во внеурочной деятельности либо включаться в учебный процесс;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>-лекции, беседы, консультации по проблемам сохранения и укрепления здоровья, профилактике вредных привычек;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40" w:firstLine="0"/>
        <w:jc w:val="both"/>
      </w:pPr>
      <w:r>
        <w:t>-проведение дней здоровья, конкурсов, праздников и других активных мероприятий, направленных на пропаганду здорового образа жизни;</w:t>
      </w:r>
    </w:p>
    <w:p w:rsidR="0093240F" w:rsidRDefault="0093240F" w:rsidP="0093240F">
      <w:pPr>
        <w:pStyle w:val="a3"/>
        <w:numPr>
          <w:ilvl w:val="1"/>
          <w:numId w:val="4"/>
        </w:numPr>
        <w:shd w:val="clear" w:color="auto" w:fill="auto"/>
        <w:tabs>
          <w:tab w:val="left" w:pos="471"/>
        </w:tabs>
        <w:spacing w:line="274" w:lineRule="exact"/>
        <w:ind w:left="20" w:right="40" w:firstLine="0"/>
        <w:jc w:val="both"/>
      </w:pPr>
      <w:r>
        <w:t>Просветительская и методическая работа с педагогами и родителями (законными представителями), направленная на повышение квалификации работников школы и повышение уровня знаний родителей (законных представителей) по проблемам охраны и укрепления здоровья детей, включает:</w:t>
      </w:r>
    </w:p>
    <w:p w:rsidR="0093240F" w:rsidRDefault="0093240F" w:rsidP="0093240F">
      <w:pPr>
        <w:pStyle w:val="a3"/>
        <w:shd w:val="clear" w:color="auto" w:fill="auto"/>
        <w:spacing w:after="180" w:line="274" w:lineRule="exact"/>
        <w:ind w:left="20" w:right="40" w:firstLine="0"/>
      </w:pPr>
      <w:r>
        <w:t xml:space="preserve">-проведение соответствующих лекций, семинаров, круглых столов и т. п.; </w:t>
      </w:r>
      <w:proofErr w:type="gramStart"/>
      <w:r>
        <w:t>-п</w:t>
      </w:r>
      <w:proofErr w:type="gramEnd"/>
      <w:r>
        <w:t>ривлечение педагогов и родителей (законных представителей) к совместной работе по проведению оздоровительных мероприятий и спортивных соревнований.</w:t>
      </w:r>
    </w:p>
    <w:p w:rsidR="0093240F" w:rsidRDefault="0093240F" w:rsidP="0093240F">
      <w:pPr>
        <w:pStyle w:val="a3"/>
        <w:shd w:val="clear" w:color="auto" w:fill="auto"/>
        <w:spacing w:after="176" w:line="274" w:lineRule="exact"/>
        <w:ind w:left="20" w:right="40" w:firstLine="0"/>
        <w:jc w:val="both"/>
      </w:pPr>
      <w:r>
        <w:t xml:space="preserve">Эффективная организация по формированию экологической культуры, здорового и безопасного образа жизни, направлена на обеспечение рациональной организации двигательного режима </w:t>
      </w:r>
      <w:proofErr w:type="gramStart"/>
      <w:r>
        <w:t>обучающихся</w:t>
      </w:r>
      <w:proofErr w:type="gramEnd"/>
      <w:r>
        <w:t>, экологической культуры, нормального физического развития и двигательной</w:t>
      </w:r>
    </w:p>
    <w:p w:rsidR="0093240F" w:rsidRDefault="0093240F" w:rsidP="0093240F">
      <w:pPr>
        <w:pStyle w:val="a3"/>
        <w:shd w:val="clear" w:color="auto" w:fill="auto"/>
        <w:spacing w:line="278" w:lineRule="exact"/>
        <w:ind w:left="20" w:right="40" w:firstLine="0"/>
        <w:jc w:val="both"/>
      </w:pPr>
      <w:r>
        <w:t>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20" w:right="40" w:hanging="360"/>
        <w:jc w:val="both"/>
      </w:pPr>
      <w:r>
        <w:t xml:space="preserve">полноценную и эффективную работу с </w:t>
      </w:r>
      <w:proofErr w:type="gramStart"/>
      <w:r>
        <w:t>обучающимися</w:t>
      </w:r>
      <w:proofErr w:type="gramEnd"/>
      <w:r>
        <w:t xml:space="preserve"> всех групп здоровья (на уроках физкультуры, в секциях и т. п.);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686"/>
        </w:tabs>
        <w:spacing w:line="278" w:lineRule="exact"/>
        <w:ind w:left="720" w:right="40" w:hanging="360"/>
        <w:jc w:val="both"/>
      </w:pPr>
      <w:r>
        <w:lastRenderedPageBreak/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20" w:hanging="360"/>
        <w:jc w:val="both"/>
      </w:pPr>
      <w:r>
        <w:t>организацию динамической паузы между 3-м и 4-м уроками;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20" w:right="40" w:hanging="360"/>
        <w:jc w:val="both"/>
      </w:pPr>
      <w: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80" w:hanging="340"/>
        <w:jc w:val="both"/>
      </w:pPr>
      <w:r>
        <w:t>организацию работы спортивных секций и создание условий для их эффективного функционирования;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691"/>
        </w:tabs>
        <w:spacing w:line="278" w:lineRule="exact"/>
        <w:ind w:left="700" w:right="280" w:hanging="340"/>
        <w:jc w:val="both"/>
      </w:pPr>
      <w:r>
        <w:t>регулярное проведение спортивно-оздоровительных мероприятий (дней спорта, соревнований, и т. п.).</w:t>
      </w:r>
    </w:p>
    <w:p w:rsidR="0093240F" w:rsidRDefault="0093240F" w:rsidP="0093240F">
      <w:pPr>
        <w:pStyle w:val="a3"/>
        <w:shd w:val="clear" w:color="auto" w:fill="auto"/>
        <w:spacing w:after="184" w:line="278" w:lineRule="exact"/>
        <w:ind w:left="20" w:right="280" w:firstLine="0"/>
      </w:pPr>
      <w:r>
        <w:t>Реализация этого блока зависит от администрации образовательного учреждения, учителей физической культуры и педагогов.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280" w:firstLine="0"/>
      </w:pPr>
      <w:r>
        <w:t>Реализация дополнительных образовательных программ в школе предусматривает: внедрение в систему работы образовательного учреждения программ, направленных на формирование ценности здоровья и здорового и безопасного образа жизни, включённых в учебный процесс;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firstLine="0"/>
      </w:pPr>
      <w:r>
        <w:t>проведение дней здоровья, конкурсов, праздников и т. п.;</w:t>
      </w:r>
    </w:p>
    <w:p w:rsidR="0093240F" w:rsidRDefault="0093240F" w:rsidP="0093240F">
      <w:pPr>
        <w:pStyle w:val="a3"/>
        <w:shd w:val="clear" w:color="auto" w:fill="auto"/>
        <w:spacing w:line="274" w:lineRule="exact"/>
        <w:ind w:left="20" w:right="280" w:firstLine="340"/>
      </w:pPr>
      <w:r>
        <w:t xml:space="preserve">Программы, направленные на формирование ценности здоровья и здорового и безопасного образа жизни, предусматривают разные формы организации занятий: </w:t>
      </w:r>
      <w:proofErr w:type="gramStart"/>
      <w:r>
        <w:t>-п</w:t>
      </w:r>
      <w:proofErr w:type="gramEnd"/>
      <w:r>
        <w:t>роведение часов здоровья; -занятия в кружках;</w:t>
      </w:r>
    </w:p>
    <w:p w:rsidR="0093240F" w:rsidRDefault="0093240F" w:rsidP="0093240F">
      <w:pPr>
        <w:pStyle w:val="a3"/>
        <w:shd w:val="clear" w:color="auto" w:fill="auto"/>
        <w:spacing w:after="176" w:line="274" w:lineRule="exact"/>
        <w:ind w:left="20" w:right="280" w:firstLine="0"/>
      </w:pPr>
      <w:r>
        <w:t xml:space="preserve">-проведение досуговых мероприятий: конкурсов, праздников, викторин, экскурсий и т. п.; </w:t>
      </w:r>
      <w:proofErr w:type="gramStart"/>
      <w:r>
        <w:t>-о</w:t>
      </w:r>
      <w:proofErr w:type="gramEnd"/>
      <w:r>
        <w:t>рганизация Дней здоровья, дней по профилактике ДТП.</w:t>
      </w:r>
    </w:p>
    <w:p w:rsidR="0093240F" w:rsidRDefault="0093240F" w:rsidP="0093240F">
      <w:pPr>
        <w:pStyle w:val="21"/>
        <w:keepNext/>
        <w:keepLines/>
        <w:shd w:val="clear" w:color="auto" w:fill="auto"/>
        <w:spacing w:before="0" w:line="278" w:lineRule="exact"/>
        <w:ind w:left="20"/>
      </w:pPr>
      <w:bookmarkStart w:id="22" w:name="bookmark181"/>
      <w:proofErr w:type="spellStart"/>
      <w:r>
        <w:t>Здоровьесберегающая</w:t>
      </w:r>
      <w:proofErr w:type="spellEnd"/>
      <w:r>
        <w:t xml:space="preserve"> инфраструктура школы включает:</w:t>
      </w:r>
      <w:bookmarkEnd w:id="22"/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80" w:hanging="340"/>
        <w:jc w:val="both"/>
      </w:pPr>
      <w:r>
        <w:t>соответствие состояния и содержания здания и помещений образовательного учреждения санитарным и гигиеническим нормам, нормам пожарной безопасности, требованиям охраны здоровья обучающихся;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80" w:hanging="340"/>
        <w:jc w:val="both"/>
      </w:pPr>
      <w:r>
        <w:t>наличие оснащенных помещений для питания обучающихся, а также для хранения и приготовления пищи;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организацию качественного горячего питания учащихся;</w:t>
      </w:r>
    </w:p>
    <w:p w:rsidR="0093240F" w:rsidRDefault="0093240F" w:rsidP="0093240F">
      <w:pPr>
        <w:pStyle w:val="a3"/>
        <w:shd w:val="clear" w:color="auto" w:fill="auto"/>
        <w:spacing w:line="278" w:lineRule="exact"/>
        <w:ind w:left="20" w:right="280" w:firstLine="0"/>
        <w:jc w:val="both"/>
      </w:pPr>
      <w:r>
        <w:t xml:space="preserve">По каждому направлению формирования экологической культуры, здорового и безопасного </w:t>
      </w:r>
      <w:proofErr w:type="gramStart"/>
      <w:r>
        <w:t>образа жизни, обучающиеся на ступени начального общего образования</w:t>
      </w:r>
      <w:proofErr w:type="gramEnd"/>
      <w:r>
        <w:t xml:space="preserve"> будут знать: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80" w:hanging="340"/>
        <w:jc w:val="both"/>
      </w:pPr>
      <w:r>
        <w:t>о 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80" w:hanging="340"/>
        <w:jc w:val="both"/>
      </w:pPr>
      <w:r>
        <w:t>о взаимозависимости здоровья физического и нравственного, здоровья человека и среды, его окружающей;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о важности спорта и физкультуры для сохранения и укрепления здоровья;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о положительном влиянии незагрязнённой природы на здоровье;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о возможном вреде для здоровья компьютерных игр, телевидения, рекламы и т.п.;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об отрицательной оценке неподвижного образа жизни, нарушения гигиены;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о влиянии слова на физическое состояние, настроение человека;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696"/>
        </w:tabs>
        <w:spacing w:line="278" w:lineRule="exact"/>
        <w:ind w:left="700" w:hanging="340"/>
        <w:jc w:val="both"/>
      </w:pPr>
      <w:r>
        <w:t>правила гигиены и здорового режима дня.</w:t>
      </w:r>
    </w:p>
    <w:p w:rsidR="0093240F" w:rsidRDefault="0093240F" w:rsidP="0093240F">
      <w:pPr>
        <w:pStyle w:val="a3"/>
        <w:shd w:val="clear" w:color="auto" w:fill="auto"/>
        <w:spacing w:line="278" w:lineRule="exact"/>
        <w:ind w:left="20" w:right="280" w:firstLine="700"/>
        <w:jc w:val="both"/>
      </w:pPr>
      <w:r>
        <w:t>Ожидается, что в результате освоения программы формирования экологической культуры, здорового и безопасного образа жизни выпускники начальной школы приобретут индивидуальные навыки: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80" w:hanging="340"/>
        <w:jc w:val="both"/>
      </w:pPr>
      <w:r>
        <w:t>сохранения своего здоровья и здоровья других людей для самореализации каждой личности;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спортивных занятий для сохранения и укрепления здоровья;</w:t>
      </w:r>
    </w:p>
    <w:p w:rsidR="0093240F" w:rsidRDefault="0093240F" w:rsidP="0093240F">
      <w:pPr>
        <w:pStyle w:val="a3"/>
        <w:numPr>
          <w:ilvl w:val="0"/>
          <w:numId w:val="4"/>
        </w:numPr>
        <w:shd w:val="clear" w:color="auto" w:fill="auto"/>
        <w:tabs>
          <w:tab w:val="left" w:pos="701"/>
        </w:tabs>
        <w:spacing w:line="278" w:lineRule="exact"/>
        <w:ind w:left="700" w:hanging="340"/>
        <w:jc w:val="both"/>
      </w:pPr>
      <w:r>
        <w:t>соблюдения правил гигиены и здорового режима дня.</w:t>
      </w:r>
    </w:p>
    <w:p w:rsidR="00DD10B1" w:rsidRDefault="0093240F" w:rsidP="00113F1D">
      <w:pPr>
        <w:pStyle w:val="a3"/>
        <w:shd w:val="clear" w:color="auto" w:fill="auto"/>
        <w:spacing w:line="293" w:lineRule="exact"/>
        <w:ind w:left="720" w:right="280" w:firstLine="0"/>
        <w:jc w:val="both"/>
      </w:pPr>
      <w:r>
        <w:lastRenderedPageBreak/>
        <w:t>•подвижного образа жизни (прогулки, подвижные игры, соревнования, занятие спортом и т.п.).</w:t>
      </w:r>
    </w:p>
    <w:sectPr w:rsidR="00DD10B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DA6" w:rsidRDefault="00DC2DA6" w:rsidP="00081A46">
      <w:pPr>
        <w:spacing w:after="0" w:line="240" w:lineRule="auto"/>
      </w:pPr>
      <w:r>
        <w:separator/>
      </w:r>
    </w:p>
  </w:endnote>
  <w:endnote w:type="continuationSeparator" w:id="0">
    <w:p w:rsidR="00DC2DA6" w:rsidRDefault="00DC2DA6" w:rsidP="0008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690930"/>
      <w:docPartObj>
        <w:docPartGallery w:val="Page Numbers (Bottom of Page)"/>
        <w:docPartUnique/>
      </w:docPartObj>
    </w:sdtPr>
    <w:sdtEndPr/>
    <w:sdtContent>
      <w:p w:rsidR="00081A46" w:rsidRDefault="00081A4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FA6">
          <w:rPr>
            <w:noProof/>
          </w:rPr>
          <w:t>1</w:t>
        </w:r>
        <w:r>
          <w:fldChar w:fldCharType="end"/>
        </w:r>
      </w:p>
    </w:sdtContent>
  </w:sdt>
  <w:p w:rsidR="00081A46" w:rsidRDefault="00081A4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DA6" w:rsidRDefault="00DC2DA6" w:rsidP="00081A46">
      <w:pPr>
        <w:spacing w:after="0" w:line="240" w:lineRule="auto"/>
      </w:pPr>
      <w:r>
        <w:separator/>
      </w:r>
    </w:p>
  </w:footnote>
  <w:footnote w:type="continuationSeparator" w:id="0">
    <w:p w:rsidR="00DC2DA6" w:rsidRDefault="00DC2DA6" w:rsidP="0008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1"/>
    <w:multiLevelType w:val="multilevel"/>
    <w:tmpl w:val="0000003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0000033"/>
    <w:multiLevelType w:val="multilevel"/>
    <w:tmpl w:val="000000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2">
    <w:nsid w:val="00000035"/>
    <w:multiLevelType w:val="multilevel"/>
    <w:tmpl w:val="000000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3">
    <w:nsid w:val="00000037"/>
    <w:multiLevelType w:val="multilevel"/>
    <w:tmpl w:val="0000003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31036BB3"/>
    <w:multiLevelType w:val="hybridMultilevel"/>
    <w:tmpl w:val="1980A9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F72380B"/>
    <w:multiLevelType w:val="hybridMultilevel"/>
    <w:tmpl w:val="6ADCE4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23"/>
    <w:rsid w:val="00027623"/>
    <w:rsid w:val="00081A46"/>
    <w:rsid w:val="00113F1D"/>
    <w:rsid w:val="00394FA6"/>
    <w:rsid w:val="00483536"/>
    <w:rsid w:val="0093240F"/>
    <w:rsid w:val="0097465F"/>
    <w:rsid w:val="00CD6F6F"/>
    <w:rsid w:val="00DC2DA6"/>
    <w:rsid w:val="00DD10B1"/>
    <w:rsid w:val="00F4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453AC"/>
    <w:pPr>
      <w:keepNext/>
      <w:shd w:val="clear" w:color="auto" w:fill="FFFFFF"/>
      <w:overflowPunct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i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D6F6F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D6F6F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basedOn w:val="a0"/>
    <w:link w:val="21"/>
    <w:uiPriority w:val="99"/>
    <w:locked/>
    <w:rsid w:val="00CD6F6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CD6F6F"/>
    <w:pPr>
      <w:shd w:val="clear" w:color="auto" w:fill="FFFFFF"/>
      <w:spacing w:before="6180" w:after="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basedOn w:val="a0"/>
    <w:link w:val="41"/>
    <w:uiPriority w:val="99"/>
    <w:locked/>
    <w:rsid w:val="00CD6F6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D6F6F"/>
    <w:pPr>
      <w:shd w:val="clear" w:color="auto" w:fill="FFFFFF"/>
      <w:spacing w:after="0" w:line="250" w:lineRule="exact"/>
      <w:ind w:hanging="72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7">
    <w:name w:val="Основной текст (7)_"/>
    <w:basedOn w:val="a0"/>
    <w:link w:val="71"/>
    <w:uiPriority w:val="99"/>
    <w:locked/>
    <w:rsid w:val="00CD6F6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CD6F6F"/>
    <w:pPr>
      <w:shd w:val="clear" w:color="auto" w:fill="FFFFFF"/>
      <w:spacing w:after="0" w:line="278" w:lineRule="exact"/>
      <w:ind w:hanging="580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22">
    <w:name w:val="Заголовок №2 (2)_"/>
    <w:basedOn w:val="a0"/>
    <w:link w:val="220"/>
    <w:uiPriority w:val="99"/>
    <w:locked/>
    <w:rsid w:val="00CD6F6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CD6F6F"/>
    <w:pPr>
      <w:shd w:val="clear" w:color="auto" w:fill="FFFFFF"/>
      <w:spacing w:after="0" w:line="278" w:lineRule="exact"/>
      <w:jc w:val="both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+ Полужирный"/>
    <w:basedOn w:val="a0"/>
    <w:uiPriority w:val="99"/>
    <w:rsid w:val="00CD6F6F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20">
    <w:name w:val="Основной текст + Полужирный2"/>
    <w:aliases w:val="Курсив2"/>
    <w:basedOn w:val="a0"/>
    <w:uiPriority w:val="99"/>
    <w:rsid w:val="00CD6F6F"/>
    <w:rPr>
      <w:rFonts w:ascii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75">
    <w:name w:val="Основной текст (7)5"/>
    <w:basedOn w:val="7"/>
    <w:uiPriority w:val="99"/>
    <w:rsid w:val="00CD6F6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">
    <w:name w:val="Основной текст + Полужирный1"/>
    <w:aliases w:val="Курсив1"/>
    <w:basedOn w:val="a0"/>
    <w:uiPriority w:val="99"/>
    <w:rsid w:val="00CD6F6F"/>
    <w:rPr>
      <w:rFonts w:ascii="Times New Roman" w:hAnsi="Times New Roman" w:cs="Times New Roman" w:hint="default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30">
    <w:name w:val="Заголовок 3 Знак"/>
    <w:basedOn w:val="a0"/>
    <w:link w:val="3"/>
    <w:semiHidden/>
    <w:rsid w:val="00F453AC"/>
    <w:rPr>
      <w:rFonts w:ascii="Times New Roman" w:eastAsia="Times New Roman" w:hAnsi="Times New Roman" w:cs="Times New Roman"/>
      <w:b/>
      <w:i/>
      <w:kern w:val="24"/>
      <w:sz w:val="24"/>
      <w:szCs w:val="20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F453A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F453AC"/>
    <w:pPr>
      <w:spacing w:after="0" w:line="240" w:lineRule="auto"/>
    </w:pPr>
  </w:style>
  <w:style w:type="character" w:customStyle="1" w:styleId="23">
    <w:name w:val="Основной текст + Курсив2"/>
    <w:aliases w:val="Малые прописные"/>
    <w:basedOn w:val="a0"/>
    <w:uiPriority w:val="99"/>
    <w:rsid w:val="0093240F"/>
    <w:rPr>
      <w:rFonts w:ascii="Times New Roman" w:hAnsi="Times New Roman" w:cs="Times New Roman"/>
      <w:i/>
      <w:iCs/>
      <w:spacing w:val="0"/>
      <w:sz w:val="23"/>
      <w:szCs w:val="23"/>
    </w:rPr>
  </w:style>
  <w:style w:type="paragraph" w:styleId="a8">
    <w:name w:val="header"/>
    <w:basedOn w:val="a"/>
    <w:link w:val="a9"/>
    <w:uiPriority w:val="99"/>
    <w:unhideWhenUsed/>
    <w:rsid w:val="0008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1A46"/>
  </w:style>
  <w:style w:type="paragraph" w:styleId="aa">
    <w:name w:val="footer"/>
    <w:basedOn w:val="a"/>
    <w:link w:val="ab"/>
    <w:uiPriority w:val="99"/>
    <w:unhideWhenUsed/>
    <w:rsid w:val="0008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1A46"/>
  </w:style>
  <w:style w:type="paragraph" w:styleId="ac">
    <w:name w:val="Balloon Text"/>
    <w:basedOn w:val="a"/>
    <w:link w:val="ad"/>
    <w:uiPriority w:val="99"/>
    <w:semiHidden/>
    <w:unhideWhenUsed/>
    <w:rsid w:val="0008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1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F453AC"/>
    <w:pPr>
      <w:keepNext/>
      <w:shd w:val="clear" w:color="auto" w:fill="FFFFFF"/>
      <w:overflowPunct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i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D6F6F"/>
    <w:pPr>
      <w:shd w:val="clear" w:color="auto" w:fill="FFFFFF"/>
      <w:spacing w:after="0" w:line="490" w:lineRule="exact"/>
      <w:ind w:hanging="72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D6F6F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2">
    <w:name w:val="Заголовок №2_"/>
    <w:basedOn w:val="a0"/>
    <w:link w:val="21"/>
    <w:uiPriority w:val="99"/>
    <w:locked/>
    <w:rsid w:val="00CD6F6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CD6F6F"/>
    <w:pPr>
      <w:shd w:val="clear" w:color="auto" w:fill="FFFFFF"/>
      <w:spacing w:before="6180" w:after="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basedOn w:val="a0"/>
    <w:link w:val="41"/>
    <w:uiPriority w:val="99"/>
    <w:locked/>
    <w:rsid w:val="00CD6F6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D6F6F"/>
    <w:pPr>
      <w:shd w:val="clear" w:color="auto" w:fill="FFFFFF"/>
      <w:spacing w:after="0" w:line="250" w:lineRule="exact"/>
      <w:ind w:hanging="72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7">
    <w:name w:val="Основной текст (7)_"/>
    <w:basedOn w:val="a0"/>
    <w:link w:val="71"/>
    <w:uiPriority w:val="99"/>
    <w:locked/>
    <w:rsid w:val="00CD6F6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CD6F6F"/>
    <w:pPr>
      <w:shd w:val="clear" w:color="auto" w:fill="FFFFFF"/>
      <w:spacing w:after="0" w:line="278" w:lineRule="exact"/>
      <w:ind w:hanging="580"/>
      <w:jc w:val="both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22">
    <w:name w:val="Заголовок №2 (2)_"/>
    <w:basedOn w:val="a0"/>
    <w:link w:val="220"/>
    <w:uiPriority w:val="99"/>
    <w:locked/>
    <w:rsid w:val="00CD6F6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CD6F6F"/>
    <w:pPr>
      <w:shd w:val="clear" w:color="auto" w:fill="FFFFFF"/>
      <w:spacing w:after="0" w:line="278" w:lineRule="exact"/>
      <w:jc w:val="both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+ Полужирный"/>
    <w:basedOn w:val="a0"/>
    <w:uiPriority w:val="99"/>
    <w:rsid w:val="00CD6F6F"/>
    <w:rPr>
      <w:rFonts w:ascii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20">
    <w:name w:val="Основной текст + Полужирный2"/>
    <w:aliases w:val="Курсив2"/>
    <w:basedOn w:val="a0"/>
    <w:uiPriority w:val="99"/>
    <w:rsid w:val="00CD6F6F"/>
    <w:rPr>
      <w:rFonts w:ascii="Times New Roman" w:hAnsi="Times New Roman" w:cs="Times New Roman" w:hint="default"/>
      <w:b/>
      <w:bCs/>
      <w:i/>
      <w:iCs/>
      <w:sz w:val="23"/>
      <w:szCs w:val="23"/>
      <w:shd w:val="clear" w:color="auto" w:fill="FFFFFF"/>
    </w:rPr>
  </w:style>
  <w:style w:type="character" w:customStyle="1" w:styleId="75">
    <w:name w:val="Основной текст (7)5"/>
    <w:basedOn w:val="7"/>
    <w:uiPriority w:val="99"/>
    <w:rsid w:val="00CD6F6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">
    <w:name w:val="Основной текст + Полужирный1"/>
    <w:aliases w:val="Курсив1"/>
    <w:basedOn w:val="a0"/>
    <w:uiPriority w:val="99"/>
    <w:rsid w:val="00CD6F6F"/>
    <w:rPr>
      <w:rFonts w:ascii="Times New Roman" w:hAnsi="Times New Roman" w:cs="Times New Roman" w:hint="default"/>
      <w:b/>
      <w:bCs/>
      <w:i/>
      <w:iCs/>
      <w:sz w:val="23"/>
      <w:szCs w:val="23"/>
      <w:u w:val="single"/>
      <w:shd w:val="clear" w:color="auto" w:fill="FFFFFF"/>
    </w:rPr>
  </w:style>
  <w:style w:type="character" w:customStyle="1" w:styleId="30">
    <w:name w:val="Заголовок 3 Знак"/>
    <w:basedOn w:val="a0"/>
    <w:link w:val="3"/>
    <w:semiHidden/>
    <w:rsid w:val="00F453AC"/>
    <w:rPr>
      <w:rFonts w:ascii="Times New Roman" w:eastAsia="Times New Roman" w:hAnsi="Times New Roman" w:cs="Times New Roman"/>
      <w:b/>
      <w:i/>
      <w:kern w:val="24"/>
      <w:sz w:val="24"/>
      <w:szCs w:val="20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F453A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F453AC"/>
    <w:pPr>
      <w:spacing w:after="0" w:line="240" w:lineRule="auto"/>
    </w:pPr>
  </w:style>
  <w:style w:type="character" w:customStyle="1" w:styleId="23">
    <w:name w:val="Основной текст + Курсив2"/>
    <w:aliases w:val="Малые прописные"/>
    <w:basedOn w:val="a0"/>
    <w:uiPriority w:val="99"/>
    <w:rsid w:val="0093240F"/>
    <w:rPr>
      <w:rFonts w:ascii="Times New Roman" w:hAnsi="Times New Roman" w:cs="Times New Roman"/>
      <w:i/>
      <w:iCs/>
      <w:spacing w:val="0"/>
      <w:sz w:val="23"/>
      <w:szCs w:val="23"/>
    </w:rPr>
  </w:style>
  <w:style w:type="paragraph" w:styleId="a8">
    <w:name w:val="header"/>
    <w:basedOn w:val="a"/>
    <w:link w:val="a9"/>
    <w:uiPriority w:val="99"/>
    <w:unhideWhenUsed/>
    <w:rsid w:val="0008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1A46"/>
  </w:style>
  <w:style w:type="paragraph" w:styleId="aa">
    <w:name w:val="footer"/>
    <w:basedOn w:val="a"/>
    <w:link w:val="ab"/>
    <w:uiPriority w:val="99"/>
    <w:unhideWhenUsed/>
    <w:rsid w:val="00081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1A46"/>
  </w:style>
  <w:style w:type="paragraph" w:styleId="ac">
    <w:name w:val="Balloon Text"/>
    <w:basedOn w:val="a"/>
    <w:link w:val="ad"/>
    <w:uiPriority w:val="99"/>
    <w:semiHidden/>
    <w:unhideWhenUsed/>
    <w:rsid w:val="00081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1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7622</Words>
  <Characters>43450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Ксения</cp:lastModifiedBy>
  <cp:revision>8</cp:revision>
  <cp:lastPrinted>2021-01-10T06:56:00Z</cp:lastPrinted>
  <dcterms:created xsi:type="dcterms:W3CDTF">2021-01-06T11:16:00Z</dcterms:created>
  <dcterms:modified xsi:type="dcterms:W3CDTF">2021-01-11T07:27:00Z</dcterms:modified>
</cp:coreProperties>
</file>